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4A" w:rsidRDefault="009061C3">
      <w:pPr>
        <w:rPr>
          <w:rFonts w:ascii="黑体" w:eastAsia="黑体" w:hAnsi="黑体"/>
          <w:sz w:val="32"/>
          <w:szCs w:val="32"/>
        </w:rPr>
      </w:pPr>
      <w:r>
        <w:rPr>
          <w:rFonts w:ascii="黑体" w:eastAsia="黑体" w:hAnsi="黑体" w:hint="eastAsia"/>
          <w:sz w:val="32"/>
          <w:szCs w:val="32"/>
        </w:rPr>
        <w:t>附件</w:t>
      </w:r>
    </w:p>
    <w:p w:rsidR="00A2770D" w:rsidRDefault="00A2770D" w:rsidP="00A2770D">
      <w:pPr>
        <w:jc w:val="center"/>
        <w:rPr>
          <w:rFonts w:ascii="仿宋_GB2312" w:eastAsia="仿宋_GB2312"/>
          <w:b/>
          <w:sz w:val="32"/>
          <w:szCs w:val="32"/>
        </w:rPr>
      </w:pPr>
      <w:r w:rsidRPr="009E2FED">
        <w:rPr>
          <w:rFonts w:ascii="方正小标宋简体" w:eastAsia="方正小标宋简体" w:hint="eastAsia"/>
          <w:b/>
          <w:sz w:val="44"/>
          <w:szCs w:val="44"/>
        </w:rPr>
        <w:t>2018年度滨海新区鼓励创新和发展标准化专项资金资助项目表</w:t>
      </w:r>
    </w:p>
    <w:tbl>
      <w:tblPr>
        <w:tblStyle w:val="a5"/>
        <w:tblW w:w="0" w:type="auto"/>
        <w:tblLook w:val="04A0" w:firstRow="1" w:lastRow="0" w:firstColumn="1" w:lastColumn="0" w:noHBand="0" w:noVBand="1"/>
      </w:tblPr>
      <w:tblGrid>
        <w:gridCol w:w="817"/>
        <w:gridCol w:w="1985"/>
        <w:gridCol w:w="2551"/>
        <w:gridCol w:w="1701"/>
        <w:gridCol w:w="1985"/>
        <w:gridCol w:w="3685"/>
        <w:gridCol w:w="1450"/>
      </w:tblGrid>
      <w:tr w:rsidR="009061C3" w:rsidRPr="009061C3" w:rsidTr="0041522B">
        <w:trPr>
          <w:trHeight w:val="1059"/>
        </w:trPr>
        <w:tc>
          <w:tcPr>
            <w:tcW w:w="817" w:type="dxa"/>
            <w:vAlign w:val="center"/>
          </w:tcPr>
          <w:p w:rsidR="009061C3" w:rsidRPr="009061C3" w:rsidRDefault="009061C3" w:rsidP="009061C3">
            <w:pPr>
              <w:spacing w:line="500" w:lineRule="exact"/>
              <w:jc w:val="center"/>
              <w:rPr>
                <w:rFonts w:asciiTheme="minorEastAsia" w:hAnsiTheme="minorEastAsia"/>
                <w:b/>
                <w:sz w:val="28"/>
                <w:szCs w:val="28"/>
              </w:rPr>
            </w:pPr>
            <w:r w:rsidRPr="009061C3">
              <w:rPr>
                <w:rFonts w:asciiTheme="minorEastAsia" w:hAnsiTheme="minorEastAsia" w:hint="eastAsia"/>
                <w:b/>
                <w:sz w:val="28"/>
                <w:szCs w:val="28"/>
              </w:rPr>
              <w:t>序号</w:t>
            </w:r>
          </w:p>
        </w:tc>
        <w:tc>
          <w:tcPr>
            <w:tcW w:w="1985" w:type="dxa"/>
            <w:vAlign w:val="center"/>
          </w:tcPr>
          <w:p w:rsidR="009061C3" w:rsidRPr="009061C3" w:rsidRDefault="009061C3" w:rsidP="009061C3">
            <w:pPr>
              <w:spacing w:line="500" w:lineRule="exact"/>
              <w:jc w:val="center"/>
              <w:rPr>
                <w:rFonts w:asciiTheme="minorEastAsia" w:hAnsiTheme="minorEastAsia"/>
                <w:b/>
                <w:sz w:val="28"/>
                <w:szCs w:val="28"/>
              </w:rPr>
            </w:pPr>
            <w:r w:rsidRPr="009061C3">
              <w:rPr>
                <w:rFonts w:asciiTheme="minorEastAsia" w:hAnsiTheme="minorEastAsia" w:hint="eastAsia"/>
                <w:b/>
                <w:sz w:val="28"/>
                <w:szCs w:val="28"/>
              </w:rPr>
              <w:t>申报机构名称</w:t>
            </w:r>
          </w:p>
        </w:tc>
        <w:tc>
          <w:tcPr>
            <w:tcW w:w="2551" w:type="dxa"/>
            <w:vAlign w:val="center"/>
          </w:tcPr>
          <w:p w:rsidR="009061C3" w:rsidRPr="009061C3" w:rsidRDefault="009061C3" w:rsidP="009061C3">
            <w:pPr>
              <w:spacing w:line="500" w:lineRule="exact"/>
              <w:jc w:val="center"/>
              <w:rPr>
                <w:rFonts w:asciiTheme="minorEastAsia" w:hAnsiTheme="minorEastAsia"/>
                <w:b/>
                <w:sz w:val="28"/>
                <w:szCs w:val="28"/>
              </w:rPr>
            </w:pPr>
            <w:r w:rsidRPr="009061C3">
              <w:rPr>
                <w:rFonts w:asciiTheme="minorEastAsia" w:hAnsiTheme="minorEastAsia" w:hint="eastAsia"/>
                <w:b/>
                <w:sz w:val="28"/>
                <w:szCs w:val="28"/>
              </w:rPr>
              <w:t>注册地址</w:t>
            </w:r>
          </w:p>
        </w:tc>
        <w:tc>
          <w:tcPr>
            <w:tcW w:w="1701" w:type="dxa"/>
            <w:vAlign w:val="center"/>
          </w:tcPr>
          <w:p w:rsidR="00436EB7" w:rsidRDefault="00436EB7" w:rsidP="009061C3">
            <w:pPr>
              <w:spacing w:line="500" w:lineRule="exact"/>
              <w:jc w:val="center"/>
              <w:rPr>
                <w:rFonts w:asciiTheme="minorEastAsia" w:hAnsiTheme="minorEastAsia" w:hint="eastAsia"/>
                <w:b/>
                <w:sz w:val="28"/>
                <w:szCs w:val="28"/>
              </w:rPr>
            </w:pPr>
            <w:r>
              <w:rPr>
                <w:rFonts w:asciiTheme="minorEastAsia" w:hAnsiTheme="minorEastAsia" w:hint="eastAsia"/>
                <w:b/>
                <w:sz w:val="28"/>
                <w:szCs w:val="28"/>
              </w:rPr>
              <w:t>注册地</w:t>
            </w:r>
          </w:p>
          <w:p w:rsidR="009061C3" w:rsidRPr="009061C3" w:rsidRDefault="00436EB7" w:rsidP="009061C3">
            <w:pPr>
              <w:spacing w:line="500" w:lineRule="exact"/>
              <w:jc w:val="center"/>
              <w:rPr>
                <w:rFonts w:asciiTheme="minorEastAsia" w:hAnsiTheme="minorEastAsia"/>
                <w:b/>
                <w:sz w:val="28"/>
                <w:szCs w:val="28"/>
              </w:rPr>
            </w:pPr>
            <w:r>
              <w:rPr>
                <w:rFonts w:asciiTheme="minorEastAsia" w:hAnsiTheme="minorEastAsia" w:hint="eastAsia"/>
                <w:b/>
                <w:sz w:val="28"/>
                <w:szCs w:val="28"/>
              </w:rPr>
              <w:t>所在</w:t>
            </w:r>
            <w:r w:rsidR="009061C3" w:rsidRPr="009061C3">
              <w:rPr>
                <w:rFonts w:asciiTheme="minorEastAsia" w:hAnsiTheme="minorEastAsia" w:hint="eastAsia"/>
                <w:b/>
                <w:sz w:val="28"/>
                <w:szCs w:val="28"/>
              </w:rPr>
              <w:t>功能区</w:t>
            </w:r>
          </w:p>
        </w:tc>
        <w:tc>
          <w:tcPr>
            <w:tcW w:w="1985" w:type="dxa"/>
            <w:vAlign w:val="center"/>
          </w:tcPr>
          <w:p w:rsidR="009061C3" w:rsidRPr="009061C3" w:rsidRDefault="00436EB7" w:rsidP="009061C3">
            <w:pPr>
              <w:spacing w:line="500" w:lineRule="exact"/>
              <w:jc w:val="center"/>
              <w:rPr>
                <w:rFonts w:asciiTheme="minorEastAsia" w:hAnsiTheme="minorEastAsia"/>
                <w:b/>
                <w:sz w:val="28"/>
                <w:szCs w:val="28"/>
              </w:rPr>
            </w:pPr>
            <w:r>
              <w:rPr>
                <w:rFonts w:asciiTheme="minorEastAsia" w:hAnsiTheme="minorEastAsia" w:hint="eastAsia"/>
                <w:b/>
                <w:sz w:val="28"/>
                <w:szCs w:val="28"/>
              </w:rPr>
              <w:t>资助</w:t>
            </w:r>
            <w:r w:rsidR="009061C3" w:rsidRPr="009061C3">
              <w:rPr>
                <w:rFonts w:asciiTheme="minorEastAsia" w:hAnsiTheme="minorEastAsia" w:hint="eastAsia"/>
                <w:b/>
                <w:sz w:val="28"/>
                <w:szCs w:val="28"/>
              </w:rPr>
              <w:t>项目类别</w:t>
            </w:r>
          </w:p>
        </w:tc>
        <w:tc>
          <w:tcPr>
            <w:tcW w:w="3685" w:type="dxa"/>
            <w:vAlign w:val="center"/>
          </w:tcPr>
          <w:p w:rsidR="009061C3" w:rsidRPr="009061C3" w:rsidRDefault="009061C3" w:rsidP="009061C3">
            <w:pPr>
              <w:spacing w:line="500" w:lineRule="exact"/>
              <w:jc w:val="center"/>
              <w:rPr>
                <w:rFonts w:asciiTheme="minorEastAsia" w:hAnsiTheme="minorEastAsia"/>
                <w:b/>
                <w:sz w:val="28"/>
                <w:szCs w:val="28"/>
              </w:rPr>
            </w:pPr>
            <w:r w:rsidRPr="009061C3">
              <w:rPr>
                <w:rFonts w:asciiTheme="minorEastAsia" w:hAnsiTheme="minorEastAsia" w:hint="eastAsia"/>
                <w:b/>
                <w:sz w:val="28"/>
                <w:szCs w:val="28"/>
              </w:rPr>
              <w:t>标准/项目名称</w:t>
            </w:r>
          </w:p>
        </w:tc>
        <w:tc>
          <w:tcPr>
            <w:tcW w:w="1450" w:type="dxa"/>
            <w:vAlign w:val="center"/>
          </w:tcPr>
          <w:p w:rsidR="009061C3" w:rsidRPr="009061C3" w:rsidRDefault="009061C3" w:rsidP="009061C3">
            <w:pPr>
              <w:spacing w:line="500" w:lineRule="exact"/>
              <w:jc w:val="center"/>
              <w:rPr>
                <w:rFonts w:asciiTheme="minorEastAsia" w:hAnsiTheme="minorEastAsia"/>
                <w:b/>
                <w:sz w:val="28"/>
                <w:szCs w:val="28"/>
              </w:rPr>
            </w:pPr>
            <w:r w:rsidRPr="009061C3">
              <w:rPr>
                <w:rFonts w:asciiTheme="minorEastAsia" w:hAnsiTheme="minorEastAsia" w:hint="eastAsia"/>
                <w:b/>
                <w:sz w:val="28"/>
                <w:szCs w:val="28"/>
              </w:rPr>
              <w:t>资助金额（万元）</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w:t>
            </w:r>
          </w:p>
        </w:tc>
        <w:tc>
          <w:tcPr>
            <w:tcW w:w="1985"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天津立达海水资源开发有限公司</w:t>
            </w:r>
          </w:p>
        </w:tc>
        <w:tc>
          <w:tcPr>
            <w:tcW w:w="255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天津市滨海新区大港东千米桥十二井路</w:t>
            </w:r>
          </w:p>
        </w:tc>
        <w:tc>
          <w:tcPr>
            <w:tcW w:w="170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标准制修订项目-地标主导</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DB12/T 741-2017《凡纳滨对虾亲虾培育技术规范》</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10</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w:t>
            </w:r>
          </w:p>
        </w:tc>
        <w:tc>
          <w:tcPr>
            <w:tcW w:w="1985" w:type="dxa"/>
            <w:vMerge/>
            <w:vAlign w:val="center"/>
          </w:tcPr>
          <w:p w:rsidR="009061C3" w:rsidRPr="009061C3" w:rsidRDefault="009061C3" w:rsidP="009061C3">
            <w:pPr>
              <w:jc w:val="center"/>
              <w:rPr>
                <w:rFonts w:asciiTheme="minorEastAsia" w:hAnsiTheme="minorEastAsia"/>
                <w:sz w:val="24"/>
                <w:szCs w:val="24"/>
              </w:rPr>
            </w:pPr>
          </w:p>
        </w:tc>
        <w:tc>
          <w:tcPr>
            <w:tcW w:w="2551" w:type="dxa"/>
            <w:vMerge/>
            <w:vAlign w:val="center"/>
          </w:tcPr>
          <w:p w:rsidR="009061C3" w:rsidRPr="009061C3" w:rsidRDefault="009061C3" w:rsidP="009061C3">
            <w:pPr>
              <w:jc w:val="center"/>
              <w:rPr>
                <w:rFonts w:asciiTheme="minorEastAsia" w:hAnsiTheme="minorEastAsia"/>
                <w:sz w:val="24"/>
                <w:szCs w:val="24"/>
              </w:rPr>
            </w:pPr>
          </w:p>
        </w:tc>
        <w:tc>
          <w:tcPr>
            <w:tcW w:w="1701" w:type="dxa"/>
            <w:vMerge/>
            <w:vAlign w:val="center"/>
          </w:tcPr>
          <w:p w:rsidR="009061C3" w:rsidRPr="009061C3" w:rsidRDefault="009061C3" w:rsidP="009061C3">
            <w:pPr>
              <w:jc w:val="center"/>
              <w:rPr>
                <w:rFonts w:asciiTheme="minorEastAsia" w:hAnsiTheme="minorEastAsia"/>
                <w:sz w:val="24"/>
                <w:szCs w:val="24"/>
              </w:rPr>
            </w:pP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标准制修订项目-地标主导</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DB12/T 742-2017《凡纳滨对虾苗种淡化技术规范》</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10</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3</w:t>
            </w:r>
          </w:p>
        </w:tc>
        <w:tc>
          <w:tcPr>
            <w:tcW w:w="1985"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中国石油集团工程技术研究有限公司</w:t>
            </w:r>
          </w:p>
        </w:tc>
        <w:tc>
          <w:tcPr>
            <w:tcW w:w="255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天津市滨海新区塘沽津塘公路40号</w:t>
            </w:r>
          </w:p>
        </w:tc>
        <w:tc>
          <w:tcPr>
            <w:tcW w:w="170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GB/T 51241-2017《管道外防腐补口技术规范》</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100</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4</w:t>
            </w:r>
          </w:p>
        </w:tc>
        <w:tc>
          <w:tcPr>
            <w:tcW w:w="1985" w:type="dxa"/>
            <w:vMerge/>
            <w:vAlign w:val="center"/>
          </w:tcPr>
          <w:p w:rsidR="009061C3" w:rsidRPr="009061C3" w:rsidRDefault="009061C3" w:rsidP="009061C3">
            <w:pPr>
              <w:jc w:val="center"/>
              <w:rPr>
                <w:rFonts w:asciiTheme="minorEastAsia" w:hAnsiTheme="minorEastAsia"/>
                <w:sz w:val="24"/>
                <w:szCs w:val="24"/>
              </w:rPr>
            </w:pPr>
          </w:p>
        </w:tc>
        <w:tc>
          <w:tcPr>
            <w:tcW w:w="2551" w:type="dxa"/>
            <w:vMerge/>
            <w:vAlign w:val="center"/>
          </w:tcPr>
          <w:p w:rsidR="009061C3" w:rsidRPr="009061C3" w:rsidRDefault="009061C3" w:rsidP="009061C3">
            <w:pPr>
              <w:jc w:val="center"/>
              <w:rPr>
                <w:rFonts w:asciiTheme="minorEastAsia" w:hAnsiTheme="minorEastAsia"/>
                <w:sz w:val="24"/>
                <w:szCs w:val="24"/>
              </w:rPr>
            </w:pPr>
          </w:p>
        </w:tc>
        <w:tc>
          <w:tcPr>
            <w:tcW w:w="1701" w:type="dxa"/>
            <w:vMerge/>
            <w:vAlign w:val="center"/>
          </w:tcPr>
          <w:p w:rsidR="009061C3" w:rsidRPr="009061C3" w:rsidRDefault="009061C3" w:rsidP="009061C3">
            <w:pPr>
              <w:jc w:val="center"/>
              <w:rPr>
                <w:rFonts w:asciiTheme="minorEastAsia" w:hAnsiTheme="minorEastAsia"/>
                <w:sz w:val="24"/>
                <w:szCs w:val="24"/>
              </w:rPr>
            </w:pP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GB/T 23257-2017《埋地钢质管道聚乙烯防腐层》</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100</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5</w:t>
            </w:r>
          </w:p>
        </w:tc>
        <w:tc>
          <w:tcPr>
            <w:tcW w:w="1985" w:type="dxa"/>
            <w:vMerge/>
            <w:vAlign w:val="center"/>
          </w:tcPr>
          <w:p w:rsidR="009061C3" w:rsidRPr="009061C3" w:rsidRDefault="009061C3" w:rsidP="009061C3">
            <w:pPr>
              <w:jc w:val="center"/>
              <w:rPr>
                <w:rFonts w:asciiTheme="minorEastAsia" w:hAnsiTheme="minorEastAsia"/>
                <w:sz w:val="24"/>
                <w:szCs w:val="24"/>
              </w:rPr>
            </w:pPr>
          </w:p>
        </w:tc>
        <w:tc>
          <w:tcPr>
            <w:tcW w:w="2551" w:type="dxa"/>
            <w:vMerge/>
            <w:vAlign w:val="center"/>
          </w:tcPr>
          <w:p w:rsidR="009061C3" w:rsidRPr="009061C3" w:rsidRDefault="009061C3" w:rsidP="009061C3">
            <w:pPr>
              <w:jc w:val="center"/>
              <w:rPr>
                <w:rFonts w:asciiTheme="minorEastAsia" w:hAnsiTheme="minorEastAsia"/>
                <w:sz w:val="24"/>
                <w:szCs w:val="24"/>
              </w:rPr>
            </w:pPr>
          </w:p>
        </w:tc>
        <w:tc>
          <w:tcPr>
            <w:tcW w:w="1701" w:type="dxa"/>
            <w:vMerge/>
            <w:vAlign w:val="center"/>
          </w:tcPr>
          <w:p w:rsidR="009061C3" w:rsidRPr="009061C3" w:rsidRDefault="009061C3" w:rsidP="009061C3">
            <w:pPr>
              <w:jc w:val="center"/>
              <w:rPr>
                <w:rFonts w:asciiTheme="minorEastAsia" w:hAnsiTheme="minorEastAsia"/>
                <w:sz w:val="24"/>
                <w:szCs w:val="24"/>
              </w:rPr>
            </w:pP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标准化技术委员会项目-国家SC主任委员</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张洪元担任石油工业标准化技术委员会石油工程建设专业标准化委员会施工分技术委员会主任委员</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15</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6</w:t>
            </w:r>
          </w:p>
        </w:tc>
        <w:tc>
          <w:tcPr>
            <w:tcW w:w="1985"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天津联博化工股份有限公司</w:t>
            </w:r>
          </w:p>
        </w:tc>
        <w:tc>
          <w:tcPr>
            <w:tcW w:w="255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天津市滨海新区大港南环路93-1号</w:t>
            </w:r>
          </w:p>
        </w:tc>
        <w:tc>
          <w:tcPr>
            <w:tcW w:w="170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标准制修订项目-地标主导</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DB12/T 3007-2017《混合气体气瓶充装规定》</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8</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7</w:t>
            </w:r>
          </w:p>
        </w:tc>
        <w:tc>
          <w:tcPr>
            <w:tcW w:w="1985" w:type="dxa"/>
            <w:vMerge/>
            <w:vAlign w:val="center"/>
          </w:tcPr>
          <w:p w:rsidR="009061C3" w:rsidRPr="009061C3" w:rsidRDefault="009061C3" w:rsidP="009061C3">
            <w:pPr>
              <w:jc w:val="center"/>
              <w:rPr>
                <w:rFonts w:asciiTheme="minorEastAsia" w:hAnsiTheme="minorEastAsia"/>
                <w:sz w:val="24"/>
                <w:szCs w:val="24"/>
              </w:rPr>
            </w:pPr>
          </w:p>
        </w:tc>
        <w:tc>
          <w:tcPr>
            <w:tcW w:w="2551" w:type="dxa"/>
            <w:vMerge/>
            <w:vAlign w:val="center"/>
          </w:tcPr>
          <w:p w:rsidR="009061C3" w:rsidRPr="009061C3" w:rsidRDefault="009061C3" w:rsidP="009061C3">
            <w:pPr>
              <w:jc w:val="center"/>
              <w:rPr>
                <w:rFonts w:asciiTheme="minorEastAsia" w:hAnsiTheme="minorEastAsia"/>
                <w:sz w:val="24"/>
                <w:szCs w:val="24"/>
              </w:rPr>
            </w:pPr>
          </w:p>
        </w:tc>
        <w:tc>
          <w:tcPr>
            <w:tcW w:w="1701" w:type="dxa"/>
            <w:vMerge/>
            <w:vAlign w:val="center"/>
          </w:tcPr>
          <w:p w:rsidR="009061C3" w:rsidRPr="009061C3" w:rsidRDefault="009061C3" w:rsidP="009061C3">
            <w:pPr>
              <w:jc w:val="center"/>
              <w:rPr>
                <w:rFonts w:asciiTheme="minorEastAsia" w:hAnsiTheme="minorEastAsia"/>
                <w:sz w:val="24"/>
                <w:szCs w:val="24"/>
              </w:rPr>
            </w:pP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标准制修订项目-地标参与</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DB12/T 3006-2017《 车用气瓶电子标签应用管理规范》</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5</w:t>
            </w:r>
          </w:p>
        </w:tc>
      </w:tr>
      <w:tr w:rsidR="009061C3" w:rsidRPr="009061C3" w:rsidTr="0041522B">
        <w:trPr>
          <w:trHeight w:val="656"/>
        </w:trPr>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lastRenderedPageBreak/>
              <w:t>8</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天津南开和成科技有限公司</w:t>
            </w:r>
          </w:p>
        </w:tc>
        <w:tc>
          <w:tcPr>
            <w:tcW w:w="255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天津市滨海新区大港石化园区凯旋街969-6号</w:t>
            </w:r>
          </w:p>
        </w:tc>
        <w:tc>
          <w:tcPr>
            <w:tcW w:w="170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团标主导</w:t>
            </w:r>
            <w:proofErr w:type="gramEnd"/>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T/ZGM 001-2017《离子交换树脂工业回收硫酸》</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5</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9</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天津修船技术研究所</w:t>
            </w:r>
          </w:p>
        </w:tc>
        <w:tc>
          <w:tcPr>
            <w:tcW w:w="255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天津市滨海新区塘沽新港三号路四号</w:t>
            </w:r>
          </w:p>
        </w:tc>
        <w:tc>
          <w:tcPr>
            <w:tcW w:w="170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标准化技术委员会项目-国家SC秘书处</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全国海洋船标准化技术委员会修船分技术委员会秘书处</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20</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10</w:t>
            </w:r>
          </w:p>
        </w:tc>
        <w:tc>
          <w:tcPr>
            <w:tcW w:w="1985"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交通运输部天津水运工程科学研究所</w:t>
            </w:r>
          </w:p>
        </w:tc>
        <w:tc>
          <w:tcPr>
            <w:tcW w:w="255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天津市滨海新区新港二号路37号</w:t>
            </w:r>
          </w:p>
        </w:tc>
        <w:tc>
          <w:tcPr>
            <w:tcW w:w="170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JT/T 1154-2017《多波束测深仪 浅水》</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25</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11</w:t>
            </w:r>
          </w:p>
        </w:tc>
        <w:tc>
          <w:tcPr>
            <w:tcW w:w="1985" w:type="dxa"/>
            <w:vMerge/>
            <w:vAlign w:val="center"/>
          </w:tcPr>
          <w:p w:rsidR="009061C3" w:rsidRPr="009061C3" w:rsidRDefault="009061C3" w:rsidP="009061C3">
            <w:pPr>
              <w:jc w:val="center"/>
              <w:rPr>
                <w:rFonts w:asciiTheme="minorEastAsia" w:hAnsiTheme="minorEastAsia"/>
                <w:sz w:val="24"/>
                <w:szCs w:val="24"/>
              </w:rPr>
            </w:pPr>
          </w:p>
        </w:tc>
        <w:tc>
          <w:tcPr>
            <w:tcW w:w="2551" w:type="dxa"/>
            <w:vMerge/>
            <w:vAlign w:val="center"/>
          </w:tcPr>
          <w:p w:rsidR="009061C3" w:rsidRPr="009061C3" w:rsidRDefault="009061C3" w:rsidP="009061C3">
            <w:pPr>
              <w:jc w:val="center"/>
              <w:rPr>
                <w:rFonts w:asciiTheme="minorEastAsia" w:hAnsiTheme="minorEastAsia"/>
                <w:sz w:val="24"/>
                <w:szCs w:val="24"/>
              </w:rPr>
            </w:pPr>
          </w:p>
        </w:tc>
        <w:tc>
          <w:tcPr>
            <w:tcW w:w="1701" w:type="dxa"/>
            <w:vMerge/>
            <w:vAlign w:val="center"/>
          </w:tcPr>
          <w:p w:rsidR="009061C3" w:rsidRPr="009061C3" w:rsidRDefault="009061C3" w:rsidP="009061C3">
            <w:pPr>
              <w:jc w:val="center"/>
              <w:rPr>
                <w:rFonts w:asciiTheme="minorEastAsia" w:hAnsiTheme="minorEastAsia"/>
                <w:sz w:val="24"/>
                <w:szCs w:val="24"/>
              </w:rPr>
            </w:pP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JT/T 1155-2017《水运工程 浅地层剖面仪》</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25</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12</w:t>
            </w:r>
          </w:p>
        </w:tc>
        <w:tc>
          <w:tcPr>
            <w:tcW w:w="1985" w:type="dxa"/>
            <w:vMerge/>
            <w:vAlign w:val="center"/>
          </w:tcPr>
          <w:p w:rsidR="009061C3" w:rsidRPr="009061C3" w:rsidRDefault="009061C3" w:rsidP="009061C3">
            <w:pPr>
              <w:jc w:val="center"/>
              <w:rPr>
                <w:rFonts w:asciiTheme="minorEastAsia" w:hAnsiTheme="minorEastAsia"/>
                <w:sz w:val="24"/>
                <w:szCs w:val="24"/>
              </w:rPr>
            </w:pPr>
          </w:p>
        </w:tc>
        <w:tc>
          <w:tcPr>
            <w:tcW w:w="2551" w:type="dxa"/>
            <w:vMerge/>
            <w:vAlign w:val="center"/>
          </w:tcPr>
          <w:p w:rsidR="009061C3" w:rsidRPr="009061C3" w:rsidRDefault="009061C3" w:rsidP="009061C3">
            <w:pPr>
              <w:jc w:val="center"/>
              <w:rPr>
                <w:rFonts w:asciiTheme="minorEastAsia" w:hAnsiTheme="minorEastAsia"/>
                <w:sz w:val="24"/>
                <w:szCs w:val="24"/>
              </w:rPr>
            </w:pPr>
          </w:p>
        </w:tc>
        <w:tc>
          <w:tcPr>
            <w:tcW w:w="1701" w:type="dxa"/>
            <w:vMerge/>
            <w:vAlign w:val="center"/>
          </w:tcPr>
          <w:p w:rsidR="009061C3" w:rsidRPr="009061C3" w:rsidRDefault="009061C3" w:rsidP="009061C3">
            <w:pPr>
              <w:jc w:val="center"/>
              <w:rPr>
                <w:rFonts w:asciiTheme="minorEastAsia" w:hAnsiTheme="minorEastAsia"/>
                <w:sz w:val="24"/>
                <w:szCs w:val="24"/>
              </w:rPr>
            </w:pP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标准化技术委员会项目-国家WG组长、副组长</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全国港口标准化技术委员会水运工程检测仪器标准工作组</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8</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13</w:t>
            </w:r>
          </w:p>
        </w:tc>
        <w:tc>
          <w:tcPr>
            <w:tcW w:w="1985"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中国石油集团渤海钻探工程有限公司工程技术研究院</w:t>
            </w:r>
          </w:p>
        </w:tc>
        <w:tc>
          <w:tcPr>
            <w:tcW w:w="255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天津开发区第二大街83号</w:t>
            </w:r>
          </w:p>
        </w:tc>
        <w:tc>
          <w:tcPr>
            <w:tcW w:w="1701" w:type="dxa"/>
            <w:vMerge w:val="restart"/>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开发</w:t>
            </w:r>
            <w:r w:rsidR="00436EB7">
              <w:rPr>
                <w:rFonts w:asciiTheme="minorEastAsia" w:hAnsiTheme="minorEastAsia" w:hint="eastAsia"/>
                <w:sz w:val="24"/>
                <w:szCs w:val="24"/>
              </w:rPr>
              <w:t>区</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GB/T 35148-2017《石油天然气工业 井下工具 完井工具附件》</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100</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14</w:t>
            </w:r>
          </w:p>
        </w:tc>
        <w:tc>
          <w:tcPr>
            <w:tcW w:w="1985" w:type="dxa"/>
            <w:vMerge/>
            <w:vAlign w:val="center"/>
          </w:tcPr>
          <w:p w:rsidR="009061C3" w:rsidRPr="009061C3" w:rsidRDefault="009061C3" w:rsidP="009061C3">
            <w:pPr>
              <w:jc w:val="center"/>
              <w:rPr>
                <w:rFonts w:asciiTheme="minorEastAsia" w:hAnsiTheme="minorEastAsia"/>
                <w:sz w:val="24"/>
                <w:szCs w:val="24"/>
              </w:rPr>
            </w:pPr>
          </w:p>
        </w:tc>
        <w:tc>
          <w:tcPr>
            <w:tcW w:w="2551" w:type="dxa"/>
            <w:vMerge/>
            <w:vAlign w:val="center"/>
          </w:tcPr>
          <w:p w:rsidR="009061C3" w:rsidRPr="009061C3" w:rsidRDefault="009061C3" w:rsidP="009061C3">
            <w:pPr>
              <w:jc w:val="center"/>
              <w:rPr>
                <w:rFonts w:asciiTheme="minorEastAsia" w:hAnsiTheme="minorEastAsia"/>
                <w:sz w:val="24"/>
                <w:szCs w:val="24"/>
              </w:rPr>
            </w:pPr>
          </w:p>
        </w:tc>
        <w:tc>
          <w:tcPr>
            <w:tcW w:w="1701" w:type="dxa"/>
            <w:vMerge/>
            <w:vAlign w:val="center"/>
          </w:tcPr>
          <w:p w:rsidR="009061C3" w:rsidRPr="009061C3" w:rsidRDefault="009061C3" w:rsidP="009061C3">
            <w:pPr>
              <w:jc w:val="center"/>
              <w:rPr>
                <w:rFonts w:asciiTheme="minorEastAsia" w:hAnsiTheme="minorEastAsia"/>
                <w:sz w:val="24"/>
                <w:szCs w:val="24"/>
              </w:rPr>
            </w:pP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SY/T 5069-2017《石油天然气工业 钻井和采油设备 管柱类落物打捞工具》</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25</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15</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天津飞旋科技有限公司</w:t>
            </w:r>
          </w:p>
        </w:tc>
        <w:tc>
          <w:tcPr>
            <w:tcW w:w="2551" w:type="dxa"/>
            <w:vAlign w:val="center"/>
          </w:tcPr>
          <w:p w:rsidR="009061C3" w:rsidRPr="009061C3" w:rsidRDefault="009061C3" w:rsidP="002B2AD8">
            <w:pPr>
              <w:jc w:val="center"/>
              <w:rPr>
                <w:rFonts w:asciiTheme="minorEastAsia" w:hAnsiTheme="minorEastAsia"/>
                <w:sz w:val="24"/>
                <w:szCs w:val="24"/>
              </w:rPr>
            </w:pPr>
            <w:r w:rsidRPr="009061C3">
              <w:rPr>
                <w:rFonts w:asciiTheme="minorEastAsia" w:hAnsiTheme="minorEastAsia" w:hint="eastAsia"/>
                <w:sz w:val="24"/>
                <w:szCs w:val="24"/>
              </w:rPr>
              <w:t>天津开发区第十一大街</w:t>
            </w:r>
            <w:r w:rsidR="002B2AD8">
              <w:rPr>
                <w:rFonts w:asciiTheme="minorEastAsia" w:hAnsiTheme="minorEastAsia" w:hint="eastAsia"/>
                <w:sz w:val="24"/>
                <w:szCs w:val="24"/>
              </w:rPr>
              <w:t>60</w:t>
            </w:r>
            <w:r w:rsidRPr="009061C3">
              <w:rPr>
                <w:rFonts w:asciiTheme="minorEastAsia" w:hAnsiTheme="minorEastAsia" w:hint="eastAsia"/>
                <w:sz w:val="24"/>
                <w:szCs w:val="24"/>
              </w:rPr>
              <w:t>号</w:t>
            </w:r>
          </w:p>
        </w:tc>
        <w:tc>
          <w:tcPr>
            <w:tcW w:w="170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开发</w:t>
            </w:r>
            <w:r w:rsidR="00436EB7">
              <w:rPr>
                <w:rFonts w:asciiTheme="minorEastAsia" w:hAnsiTheme="minorEastAsia" w:hint="eastAsia"/>
                <w:sz w:val="24"/>
                <w:szCs w:val="24"/>
              </w:rPr>
              <w:t>区</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标准制修订项目-国标参与</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GB/T 33638-2017《真空技术 涡轮分子泵 急停扭矩的测试》</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50</w:t>
            </w:r>
          </w:p>
        </w:tc>
      </w:tr>
      <w:tr w:rsidR="002B2AD8" w:rsidRPr="009061C3" w:rsidTr="0041522B">
        <w:trPr>
          <w:trHeight w:val="1230"/>
        </w:trPr>
        <w:tc>
          <w:tcPr>
            <w:tcW w:w="817"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16</w:t>
            </w:r>
          </w:p>
        </w:tc>
        <w:tc>
          <w:tcPr>
            <w:tcW w:w="1985" w:type="dxa"/>
            <w:vMerge w:val="restart"/>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中海石油（中国）有限公司天津分公司</w:t>
            </w:r>
          </w:p>
        </w:tc>
        <w:tc>
          <w:tcPr>
            <w:tcW w:w="2551" w:type="dxa"/>
            <w:vMerge w:val="restart"/>
            <w:vAlign w:val="center"/>
          </w:tcPr>
          <w:p w:rsidR="0041522B" w:rsidRDefault="0041522B" w:rsidP="0041522B">
            <w:pPr>
              <w:jc w:val="center"/>
              <w:rPr>
                <w:rFonts w:asciiTheme="minorEastAsia" w:hAnsiTheme="minorEastAsia"/>
                <w:sz w:val="24"/>
                <w:szCs w:val="24"/>
              </w:rPr>
            </w:pPr>
          </w:p>
          <w:p w:rsidR="0041522B" w:rsidRDefault="0041522B" w:rsidP="0041522B">
            <w:pPr>
              <w:jc w:val="center"/>
              <w:rPr>
                <w:rFonts w:asciiTheme="minorEastAsia" w:hAnsiTheme="minorEastAsia"/>
                <w:sz w:val="24"/>
                <w:szCs w:val="24"/>
              </w:rPr>
            </w:pPr>
          </w:p>
          <w:p w:rsidR="0041522B" w:rsidRDefault="0041522B" w:rsidP="0041522B">
            <w:pPr>
              <w:jc w:val="center"/>
              <w:rPr>
                <w:rFonts w:asciiTheme="minorEastAsia" w:hAnsiTheme="minorEastAsia"/>
                <w:sz w:val="24"/>
                <w:szCs w:val="24"/>
              </w:rPr>
            </w:pPr>
            <w:r w:rsidRPr="009061C3">
              <w:rPr>
                <w:rFonts w:asciiTheme="minorEastAsia" w:hAnsiTheme="minorEastAsia" w:hint="eastAsia"/>
                <w:sz w:val="24"/>
                <w:szCs w:val="24"/>
              </w:rPr>
              <w:t>天津市滨海新区海川路2121号</w:t>
            </w:r>
          </w:p>
          <w:p w:rsidR="0041522B" w:rsidRDefault="0041522B" w:rsidP="0041522B">
            <w:pPr>
              <w:jc w:val="center"/>
              <w:rPr>
                <w:rFonts w:asciiTheme="minorEastAsia" w:hAnsiTheme="minorEastAsia"/>
                <w:sz w:val="24"/>
                <w:szCs w:val="24"/>
              </w:rPr>
            </w:pPr>
          </w:p>
          <w:p w:rsidR="0041522B" w:rsidRPr="009061C3" w:rsidRDefault="0041522B" w:rsidP="0041522B">
            <w:pPr>
              <w:rPr>
                <w:rFonts w:asciiTheme="minorEastAsia" w:hAnsiTheme="minorEastAsia"/>
                <w:sz w:val="24"/>
                <w:szCs w:val="24"/>
              </w:rPr>
            </w:pPr>
          </w:p>
        </w:tc>
        <w:tc>
          <w:tcPr>
            <w:tcW w:w="1701" w:type="dxa"/>
            <w:vMerge w:val="restart"/>
            <w:vAlign w:val="center"/>
          </w:tcPr>
          <w:p w:rsidR="002B2AD8" w:rsidRPr="002B2AD8" w:rsidRDefault="002B2AD8" w:rsidP="002B2AD8">
            <w:pPr>
              <w:jc w:val="center"/>
              <w:rPr>
                <w:rFonts w:asciiTheme="minorEastAsia" w:hAnsiTheme="minorEastAsia"/>
                <w:sz w:val="24"/>
                <w:szCs w:val="24"/>
              </w:rPr>
            </w:pPr>
            <w:r w:rsidRPr="009061C3">
              <w:rPr>
                <w:rFonts w:asciiTheme="minorEastAsia" w:hAnsiTheme="minorEastAsia" w:hint="eastAsia"/>
                <w:sz w:val="24"/>
                <w:szCs w:val="24"/>
              </w:rPr>
              <w:t>开发</w:t>
            </w:r>
            <w:r w:rsidR="00436EB7">
              <w:rPr>
                <w:rFonts w:asciiTheme="minorEastAsia" w:hAnsiTheme="minorEastAsia" w:hint="eastAsia"/>
                <w:sz w:val="24"/>
                <w:szCs w:val="24"/>
              </w:rPr>
              <w:t>区</w:t>
            </w:r>
          </w:p>
        </w:tc>
        <w:tc>
          <w:tcPr>
            <w:tcW w:w="1985"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2B2AD8" w:rsidRPr="009061C3" w:rsidRDefault="002B2AD8" w:rsidP="009061C3">
            <w:pPr>
              <w:jc w:val="left"/>
              <w:rPr>
                <w:rFonts w:asciiTheme="minorEastAsia" w:hAnsiTheme="minorEastAsia"/>
                <w:sz w:val="24"/>
                <w:szCs w:val="24"/>
              </w:rPr>
            </w:pPr>
            <w:r w:rsidRPr="009061C3">
              <w:rPr>
                <w:rFonts w:asciiTheme="minorEastAsia" w:hAnsiTheme="minorEastAsia" w:hint="eastAsia"/>
                <w:sz w:val="24"/>
                <w:szCs w:val="24"/>
              </w:rPr>
              <w:t>SY/T 6632-2017《海洋石油安全警示标志》</w:t>
            </w:r>
          </w:p>
        </w:tc>
        <w:tc>
          <w:tcPr>
            <w:tcW w:w="1450"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25</w:t>
            </w:r>
          </w:p>
        </w:tc>
      </w:tr>
      <w:tr w:rsidR="002B2AD8" w:rsidRPr="009061C3" w:rsidTr="0041522B">
        <w:tc>
          <w:tcPr>
            <w:tcW w:w="817"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17</w:t>
            </w:r>
          </w:p>
        </w:tc>
        <w:tc>
          <w:tcPr>
            <w:tcW w:w="1985" w:type="dxa"/>
            <w:vMerge/>
            <w:vAlign w:val="center"/>
          </w:tcPr>
          <w:p w:rsidR="002B2AD8" w:rsidRPr="009061C3" w:rsidRDefault="002B2AD8" w:rsidP="009061C3">
            <w:pPr>
              <w:jc w:val="center"/>
              <w:rPr>
                <w:rFonts w:asciiTheme="minorEastAsia" w:hAnsiTheme="minorEastAsia"/>
                <w:sz w:val="24"/>
                <w:szCs w:val="24"/>
              </w:rPr>
            </w:pPr>
          </w:p>
        </w:tc>
        <w:tc>
          <w:tcPr>
            <w:tcW w:w="2551" w:type="dxa"/>
            <w:vMerge/>
            <w:vAlign w:val="center"/>
          </w:tcPr>
          <w:p w:rsidR="002B2AD8" w:rsidRPr="009061C3" w:rsidRDefault="002B2AD8" w:rsidP="009061C3">
            <w:pPr>
              <w:jc w:val="center"/>
              <w:rPr>
                <w:rFonts w:asciiTheme="minorEastAsia" w:hAnsiTheme="minorEastAsia"/>
                <w:sz w:val="24"/>
                <w:szCs w:val="24"/>
              </w:rPr>
            </w:pPr>
          </w:p>
        </w:tc>
        <w:tc>
          <w:tcPr>
            <w:tcW w:w="1701" w:type="dxa"/>
            <w:vMerge/>
            <w:vAlign w:val="center"/>
          </w:tcPr>
          <w:p w:rsidR="002B2AD8" w:rsidRPr="009061C3" w:rsidRDefault="002B2AD8" w:rsidP="009061C3">
            <w:pPr>
              <w:jc w:val="center"/>
              <w:rPr>
                <w:rFonts w:asciiTheme="minorEastAsia" w:hAnsiTheme="minorEastAsia"/>
                <w:sz w:val="24"/>
                <w:szCs w:val="24"/>
              </w:rPr>
            </w:pPr>
          </w:p>
        </w:tc>
        <w:tc>
          <w:tcPr>
            <w:tcW w:w="1985"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2B2AD8" w:rsidRPr="009061C3" w:rsidRDefault="002B2AD8" w:rsidP="009061C3">
            <w:pPr>
              <w:jc w:val="left"/>
              <w:rPr>
                <w:rFonts w:asciiTheme="minorEastAsia" w:hAnsiTheme="minorEastAsia"/>
                <w:sz w:val="24"/>
                <w:szCs w:val="24"/>
              </w:rPr>
            </w:pPr>
            <w:r w:rsidRPr="009061C3">
              <w:rPr>
                <w:rFonts w:asciiTheme="minorEastAsia" w:hAnsiTheme="minorEastAsia" w:hint="eastAsia"/>
                <w:sz w:val="24"/>
                <w:szCs w:val="24"/>
              </w:rPr>
              <w:t>SY/T 10017-2017《海底电缆地震资料采集技术规程》</w:t>
            </w:r>
          </w:p>
        </w:tc>
        <w:tc>
          <w:tcPr>
            <w:tcW w:w="1450"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25</w:t>
            </w:r>
          </w:p>
        </w:tc>
      </w:tr>
      <w:tr w:rsidR="002B2AD8" w:rsidRPr="009061C3" w:rsidTr="0041522B">
        <w:tc>
          <w:tcPr>
            <w:tcW w:w="817"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lastRenderedPageBreak/>
              <w:t>18</w:t>
            </w:r>
          </w:p>
        </w:tc>
        <w:tc>
          <w:tcPr>
            <w:tcW w:w="1985" w:type="dxa"/>
            <w:vMerge w:val="restart"/>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中国石油集团渤海钻探工程有限公司泥浆技术服务分公司</w:t>
            </w:r>
          </w:p>
        </w:tc>
        <w:tc>
          <w:tcPr>
            <w:tcW w:w="2551" w:type="dxa"/>
            <w:vMerge w:val="restart"/>
            <w:vAlign w:val="center"/>
          </w:tcPr>
          <w:p w:rsidR="002B2AD8" w:rsidRDefault="002B2AD8" w:rsidP="009061C3">
            <w:pPr>
              <w:jc w:val="center"/>
              <w:rPr>
                <w:rFonts w:asciiTheme="minorEastAsia" w:hAnsiTheme="minorEastAsia"/>
                <w:sz w:val="24"/>
                <w:szCs w:val="24"/>
              </w:rPr>
            </w:pPr>
          </w:p>
          <w:p w:rsidR="0041522B"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天津经济技术开发区第二大街83号1928室</w:t>
            </w:r>
          </w:p>
          <w:p w:rsidR="0041522B" w:rsidRPr="009061C3" w:rsidRDefault="0041522B" w:rsidP="009061C3">
            <w:pPr>
              <w:jc w:val="center"/>
              <w:rPr>
                <w:rFonts w:asciiTheme="minorEastAsia" w:hAnsiTheme="minorEastAsia"/>
                <w:sz w:val="24"/>
                <w:szCs w:val="24"/>
              </w:rPr>
            </w:pPr>
          </w:p>
        </w:tc>
        <w:tc>
          <w:tcPr>
            <w:tcW w:w="1701" w:type="dxa"/>
            <w:vMerge w:val="restart"/>
            <w:vAlign w:val="center"/>
          </w:tcPr>
          <w:p w:rsidR="002B2AD8" w:rsidRPr="009061C3" w:rsidRDefault="002B2AD8" w:rsidP="002B2AD8">
            <w:pPr>
              <w:jc w:val="center"/>
              <w:rPr>
                <w:rFonts w:asciiTheme="minorEastAsia" w:hAnsiTheme="minorEastAsia"/>
                <w:sz w:val="24"/>
                <w:szCs w:val="24"/>
              </w:rPr>
            </w:pPr>
            <w:r w:rsidRPr="009061C3">
              <w:rPr>
                <w:rFonts w:asciiTheme="minorEastAsia" w:hAnsiTheme="minorEastAsia" w:hint="eastAsia"/>
                <w:sz w:val="24"/>
                <w:szCs w:val="24"/>
              </w:rPr>
              <w:t>开发</w:t>
            </w:r>
            <w:r w:rsidR="00436EB7">
              <w:rPr>
                <w:rFonts w:asciiTheme="minorEastAsia" w:hAnsiTheme="minorEastAsia" w:hint="eastAsia"/>
                <w:sz w:val="24"/>
                <w:szCs w:val="24"/>
              </w:rPr>
              <w:t>区</w:t>
            </w:r>
          </w:p>
        </w:tc>
        <w:tc>
          <w:tcPr>
            <w:tcW w:w="1985"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2B2AD8" w:rsidRPr="009061C3" w:rsidRDefault="002B2AD8" w:rsidP="009061C3">
            <w:pPr>
              <w:jc w:val="left"/>
              <w:rPr>
                <w:rFonts w:asciiTheme="minorEastAsia" w:hAnsiTheme="minorEastAsia"/>
                <w:sz w:val="24"/>
                <w:szCs w:val="24"/>
              </w:rPr>
            </w:pPr>
            <w:r w:rsidRPr="009061C3">
              <w:rPr>
                <w:rFonts w:asciiTheme="minorEastAsia" w:hAnsiTheme="minorEastAsia" w:hint="eastAsia"/>
                <w:sz w:val="24"/>
                <w:szCs w:val="24"/>
              </w:rPr>
              <w:t>SY/T 5679-2017《钻井液用降滤失剂 褐煤树脂SPNH》</w:t>
            </w:r>
          </w:p>
        </w:tc>
        <w:tc>
          <w:tcPr>
            <w:tcW w:w="1450"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25</w:t>
            </w:r>
          </w:p>
        </w:tc>
      </w:tr>
      <w:tr w:rsidR="002B2AD8" w:rsidRPr="009061C3" w:rsidTr="0041522B">
        <w:tc>
          <w:tcPr>
            <w:tcW w:w="817"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19</w:t>
            </w:r>
          </w:p>
        </w:tc>
        <w:tc>
          <w:tcPr>
            <w:tcW w:w="1985" w:type="dxa"/>
            <w:vMerge/>
            <w:vAlign w:val="center"/>
          </w:tcPr>
          <w:p w:rsidR="002B2AD8" w:rsidRPr="009061C3" w:rsidRDefault="002B2AD8" w:rsidP="009061C3">
            <w:pPr>
              <w:jc w:val="center"/>
              <w:rPr>
                <w:rFonts w:asciiTheme="minorEastAsia" w:hAnsiTheme="minorEastAsia"/>
                <w:sz w:val="24"/>
                <w:szCs w:val="24"/>
              </w:rPr>
            </w:pPr>
          </w:p>
        </w:tc>
        <w:tc>
          <w:tcPr>
            <w:tcW w:w="2551" w:type="dxa"/>
            <w:vMerge/>
            <w:vAlign w:val="center"/>
          </w:tcPr>
          <w:p w:rsidR="002B2AD8" w:rsidRPr="009061C3" w:rsidRDefault="002B2AD8" w:rsidP="009061C3">
            <w:pPr>
              <w:jc w:val="center"/>
              <w:rPr>
                <w:rFonts w:asciiTheme="minorEastAsia" w:hAnsiTheme="minorEastAsia"/>
                <w:sz w:val="24"/>
                <w:szCs w:val="24"/>
              </w:rPr>
            </w:pPr>
          </w:p>
        </w:tc>
        <w:tc>
          <w:tcPr>
            <w:tcW w:w="1701" w:type="dxa"/>
            <w:vMerge/>
            <w:vAlign w:val="center"/>
          </w:tcPr>
          <w:p w:rsidR="002B2AD8" w:rsidRPr="009061C3" w:rsidRDefault="002B2AD8" w:rsidP="009061C3">
            <w:pPr>
              <w:jc w:val="center"/>
              <w:rPr>
                <w:rFonts w:asciiTheme="minorEastAsia" w:hAnsiTheme="minorEastAsia"/>
                <w:sz w:val="24"/>
                <w:szCs w:val="24"/>
              </w:rPr>
            </w:pPr>
          </w:p>
        </w:tc>
        <w:tc>
          <w:tcPr>
            <w:tcW w:w="1985"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2B2AD8" w:rsidRPr="009061C3" w:rsidRDefault="002B2AD8" w:rsidP="009061C3">
            <w:pPr>
              <w:jc w:val="left"/>
              <w:rPr>
                <w:rFonts w:asciiTheme="minorEastAsia" w:hAnsiTheme="minorEastAsia"/>
                <w:sz w:val="24"/>
                <w:szCs w:val="24"/>
              </w:rPr>
            </w:pPr>
            <w:r w:rsidRPr="009061C3">
              <w:rPr>
                <w:rFonts w:asciiTheme="minorEastAsia" w:hAnsiTheme="minorEastAsia" w:hint="eastAsia"/>
                <w:sz w:val="24"/>
                <w:szCs w:val="24"/>
              </w:rPr>
              <w:t>SY/T 5092-2017《钻井液用降滤失剂 磺化褐煤SMC》</w:t>
            </w:r>
          </w:p>
        </w:tc>
        <w:tc>
          <w:tcPr>
            <w:tcW w:w="1450"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25</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20</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中国石油集团渤海钻探工程有限公司井下技术服务分公司</w:t>
            </w:r>
          </w:p>
        </w:tc>
        <w:tc>
          <w:tcPr>
            <w:tcW w:w="2551" w:type="dxa"/>
            <w:vAlign w:val="center"/>
          </w:tcPr>
          <w:p w:rsidR="0041522B" w:rsidRDefault="0041522B" w:rsidP="009061C3">
            <w:pPr>
              <w:jc w:val="center"/>
              <w:rPr>
                <w:rFonts w:asciiTheme="minorEastAsia" w:hAnsiTheme="minorEastAsia"/>
                <w:sz w:val="24"/>
                <w:szCs w:val="24"/>
              </w:rPr>
            </w:pPr>
          </w:p>
          <w:p w:rsidR="0041522B" w:rsidRDefault="0041522B" w:rsidP="0041522B">
            <w:pPr>
              <w:jc w:val="center"/>
              <w:rPr>
                <w:rFonts w:asciiTheme="minorEastAsia" w:hAnsiTheme="minorEastAsia"/>
                <w:sz w:val="24"/>
                <w:szCs w:val="24"/>
              </w:rPr>
            </w:pPr>
            <w:r w:rsidRPr="009061C3">
              <w:rPr>
                <w:rFonts w:asciiTheme="minorEastAsia" w:hAnsiTheme="minorEastAsia" w:hint="eastAsia"/>
                <w:sz w:val="24"/>
                <w:szCs w:val="24"/>
              </w:rPr>
              <w:t>天津经济技术开发区第二大街83号1823室</w:t>
            </w:r>
          </w:p>
          <w:p w:rsidR="0041522B" w:rsidRDefault="0041522B" w:rsidP="009061C3">
            <w:pPr>
              <w:jc w:val="center"/>
              <w:rPr>
                <w:rFonts w:asciiTheme="minorEastAsia" w:hAnsiTheme="minorEastAsia"/>
                <w:sz w:val="24"/>
                <w:szCs w:val="24"/>
              </w:rPr>
            </w:pPr>
          </w:p>
          <w:p w:rsidR="0041522B" w:rsidRPr="009061C3" w:rsidRDefault="0041522B" w:rsidP="009061C3">
            <w:pPr>
              <w:jc w:val="center"/>
              <w:rPr>
                <w:rFonts w:asciiTheme="minorEastAsia" w:hAnsiTheme="minorEastAsia"/>
                <w:sz w:val="24"/>
                <w:szCs w:val="24"/>
              </w:rPr>
            </w:pPr>
          </w:p>
        </w:tc>
        <w:tc>
          <w:tcPr>
            <w:tcW w:w="170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开发</w:t>
            </w:r>
            <w:r w:rsidR="00436EB7">
              <w:rPr>
                <w:rFonts w:asciiTheme="minorEastAsia" w:hAnsiTheme="minorEastAsia" w:hint="eastAsia"/>
                <w:sz w:val="24"/>
                <w:szCs w:val="24"/>
              </w:rPr>
              <w:t>区</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SY/T 6646-2017《废弃井及长停井处置指南》</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25</w:t>
            </w:r>
          </w:p>
        </w:tc>
      </w:tr>
      <w:tr w:rsidR="002B2AD8" w:rsidRPr="009061C3" w:rsidTr="0041522B">
        <w:tc>
          <w:tcPr>
            <w:tcW w:w="817"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21</w:t>
            </w:r>
          </w:p>
        </w:tc>
        <w:tc>
          <w:tcPr>
            <w:tcW w:w="1985" w:type="dxa"/>
            <w:vMerge w:val="restart"/>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中国包装科研测试中心</w:t>
            </w:r>
          </w:p>
        </w:tc>
        <w:tc>
          <w:tcPr>
            <w:tcW w:w="2551" w:type="dxa"/>
            <w:vMerge w:val="restart"/>
            <w:vAlign w:val="center"/>
          </w:tcPr>
          <w:p w:rsidR="002B2AD8" w:rsidRDefault="002B2AD8" w:rsidP="009061C3">
            <w:pPr>
              <w:jc w:val="center"/>
              <w:rPr>
                <w:rFonts w:asciiTheme="minorEastAsia" w:hAnsiTheme="minorEastAsia"/>
                <w:sz w:val="24"/>
                <w:szCs w:val="24"/>
              </w:rPr>
            </w:pPr>
          </w:p>
          <w:p w:rsidR="00A80DC5" w:rsidRDefault="00A80DC5" w:rsidP="00A80DC5">
            <w:pPr>
              <w:jc w:val="center"/>
              <w:rPr>
                <w:rFonts w:asciiTheme="minorEastAsia" w:hAnsiTheme="minorEastAsia"/>
                <w:sz w:val="24"/>
                <w:szCs w:val="24"/>
              </w:rPr>
            </w:pPr>
            <w:r w:rsidRPr="009061C3">
              <w:rPr>
                <w:rFonts w:asciiTheme="minorEastAsia" w:hAnsiTheme="minorEastAsia" w:hint="eastAsia"/>
                <w:sz w:val="24"/>
                <w:szCs w:val="24"/>
              </w:rPr>
              <w:t>天津市经济技术开发区</w:t>
            </w:r>
            <w:proofErr w:type="gramStart"/>
            <w:r w:rsidRPr="009061C3">
              <w:rPr>
                <w:rFonts w:asciiTheme="minorEastAsia" w:hAnsiTheme="minorEastAsia" w:hint="eastAsia"/>
                <w:sz w:val="24"/>
                <w:szCs w:val="24"/>
              </w:rPr>
              <w:t>海川街2号</w:t>
            </w:r>
            <w:proofErr w:type="gramEnd"/>
          </w:p>
          <w:p w:rsidR="0041522B" w:rsidRDefault="0041522B" w:rsidP="009061C3">
            <w:pPr>
              <w:jc w:val="center"/>
              <w:rPr>
                <w:rFonts w:asciiTheme="minorEastAsia" w:hAnsiTheme="minorEastAsia"/>
                <w:sz w:val="24"/>
                <w:szCs w:val="24"/>
              </w:rPr>
            </w:pPr>
          </w:p>
          <w:p w:rsidR="0041522B" w:rsidRPr="009061C3" w:rsidRDefault="0041522B" w:rsidP="00A80DC5">
            <w:pPr>
              <w:jc w:val="center"/>
              <w:rPr>
                <w:rFonts w:asciiTheme="minorEastAsia" w:hAnsiTheme="minorEastAsia"/>
                <w:sz w:val="24"/>
                <w:szCs w:val="24"/>
              </w:rPr>
            </w:pPr>
          </w:p>
        </w:tc>
        <w:tc>
          <w:tcPr>
            <w:tcW w:w="1701" w:type="dxa"/>
            <w:vMerge w:val="restart"/>
            <w:vAlign w:val="center"/>
          </w:tcPr>
          <w:p w:rsidR="002B2AD8" w:rsidRPr="009061C3" w:rsidRDefault="002B2AD8" w:rsidP="002B2AD8">
            <w:pPr>
              <w:jc w:val="center"/>
              <w:rPr>
                <w:rFonts w:asciiTheme="minorEastAsia" w:hAnsiTheme="minorEastAsia"/>
                <w:sz w:val="24"/>
                <w:szCs w:val="24"/>
              </w:rPr>
            </w:pPr>
            <w:r w:rsidRPr="009061C3">
              <w:rPr>
                <w:rFonts w:asciiTheme="minorEastAsia" w:hAnsiTheme="minorEastAsia" w:hint="eastAsia"/>
                <w:sz w:val="24"/>
                <w:szCs w:val="24"/>
              </w:rPr>
              <w:t>开发</w:t>
            </w:r>
            <w:r w:rsidR="00436EB7">
              <w:rPr>
                <w:rFonts w:asciiTheme="minorEastAsia" w:hAnsiTheme="minorEastAsia" w:hint="eastAsia"/>
                <w:sz w:val="24"/>
                <w:szCs w:val="24"/>
              </w:rPr>
              <w:t>区</w:t>
            </w:r>
          </w:p>
        </w:tc>
        <w:tc>
          <w:tcPr>
            <w:tcW w:w="1985"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2B2AD8" w:rsidRPr="009061C3" w:rsidRDefault="002B2AD8" w:rsidP="009061C3">
            <w:pPr>
              <w:jc w:val="left"/>
              <w:rPr>
                <w:rFonts w:asciiTheme="minorEastAsia" w:hAnsiTheme="minorEastAsia"/>
                <w:sz w:val="24"/>
                <w:szCs w:val="24"/>
              </w:rPr>
            </w:pPr>
            <w:r w:rsidRPr="009061C3">
              <w:rPr>
                <w:rFonts w:asciiTheme="minorEastAsia" w:hAnsiTheme="minorEastAsia" w:hint="eastAsia"/>
                <w:sz w:val="24"/>
                <w:szCs w:val="24"/>
              </w:rPr>
              <w:t>GB/T 14745-2017《包装用缓冲材料蠕变特性试验方法》</w:t>
            </w:r>
          </w:p>
        </w:tc>
        <w:tc>
          <w:tcPr>
            <w:tcW w:w="1450"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100</w:t>
            </w:r>
          </w:p>
        </w:tc>
      </w:tr>
      <w:tr w:rsidR="002B2AD8" w:rsidRPr="009061C3" w:rsidTr="0041522B">
        <w:tc>
          <w:tcPr>
            <w:tcW w:w="817"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22</w:t>
            </w:r>
          </w:p>
        </w:tc>
        <w:tc>
          <w:tcPr>
            <w:tcW w:w="1985" w:type="dxa"/>
            <w:vMerge/>
            <w:vAlign w:val="center"/>
          </w:tcPr>
          <w:p w:rsidR="002B2AD8" w:rsidRPr="009061C3" w:rsidRDefault="002B2AD8" w:rsidP="009061C3">
            <w:pPr>
              <w:jc w:val="center"/>
              <w:rPr>
                <w:rFonts w:asciiTheme="minorEastAsia" w:hAnsiTheme="minorEastAsia"/>
                <w:sz w:val="24"/>
                <w:szCs w:val="24"/>
              </w:rPr>
            </w:pPr>
          </w:p>
        </w:tc>
        <w:tc>
          <w:tcPr>
            <w:tcW w:w="2551" w:type="dxa"/>
            <w:vMerge/>
            <w:vAlign w:val="center"/>
          </w:tcPr>
          <w:p w:rsidR="002B2AD8" w:rsidRPr="009061C3" w:rsidRDefault="002B2AD8" w:rsidP="009061C3">
            <w:pPr>
              <w:jc w:val="center"/>
              <w:rPr>
                <w:rFonts w:asciiTheme="minorEastAsia" w:hAnsiTheme="minorEastAsia"/>
                <w:sz w:val="24"/>
                <w:szCs w:val="24"/>
              </w:rPr>
            </w:pPr>
          </w:p>
        </w:tc>
        <w:tc>
          <w:tcPr>
            <w:tcW w:w="1701" w:type="dxa"/>
            <w:vMerge/>
            <w:vAlign w:val="center"/>
          </w:tcPr>
          <w:p w:rsidR="002B2AD8" w:rsidRPr="009061C3" w:rsidRDefault="002B2AD8" w:rsidP="009061C3">
            <w:pPr>
              <w:jc w:val="center"/>
              <w:rPr>
                <w:rFonts w:asciiTheme="minorEastAsia" w:hAnsiTheme="minorEastAsia"/>
                <w:sz w:val="24"/>
                <w:szCs w:val="24"/>
              </w:rPr>
            </w:pPr>
          </w:p>
        </w:tc>
        <w:tc>
          <w:tcPr>
            <w:tcW w:w="1985"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2B2AD8" w:rsidRPr="009061C3" w:rsidRDefault="002B2AD8" w:rsidP="009061C3">
            <w:pPr>
              <w:jc w:val="left"/>
              <w:rPr>
                <w:rFonts w:asciiTheme="minorEastAsia" w:hAnsiTheme="minorEastAsia"/>
                <w:sz w:val="24"/>
                <w:szCs w:val="24"/>
              </w:rPr>
            </w:pPr>
            <w:r w:rsidRPr="009061C3">
              <w:rPr>
                <w:rFonts w:asciiTheme="minorEastAsia" w:hAnsiTheme="minorEastAsia" w:hint="eastAsia"/>
                <w:sz w:val="24"/>
                <w:szCs w:val="24"/>
              </w:rPr>
              <w:t>GB/T 34364-2017《单板层积材包装箱设计规范》</w:t>
            </w:r>
          </w:p>
        </w:tc>
        <w:tc>
          <w:tcPr>
            <w:tcW w:w="1450"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100</w:t>
            </w:r>
          </w:p>
        </w:tc>
      </w:tr>
      <w:tr w:rsidR="002B2AD8" w:rsidRPr="009061C3" w:rsidTr="0041522B">
        <w:tc>
          <w:tcPr>
            <w:tcW w:w="817"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23</w:t>
            </w:r>
          </w:p>
        </w:tc>
        <w:tc>
          <w:tcPr>
            <w:tcW w:w="1985" w:type="dxa"/>
            <w:vMerge w:val="restart"/>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天津膜天膜科技股份有限公司</w:t>
            </w:r>
          </w:p>
        </w:tc>
        <w:tc>
          <w:tcPr>
            <w:tcW w:w="2551" w:type="dxa"/>
            <w:vMerge w:val="restart"/>
            <w:vAlign w:val="center"/>
          </w:tcPr>
          <w:p w:rsidR="0041522B" w:rsidRDefault="0041522B" w:rsidP="002B2AD8">
            <w:pPr>
              <w:jc w:val="center"/>
              <w:rPr>
                <w:rFonts w:asciiTheme="minorEastAsia" w:hAnsiTheme="minorEastAsia"/>
                <w:sz w:val="24"/>
                <w:szCs w:val="24"/>
              </w:rPr>
            </w:pPr>
          </w:p>
          <w:p w:rsidR="0041522B" w:rsidRDefault="0041522B" w:rsidP="0041522B">
            <w:pPr>
              <w:jc w:val="center"/>
              <w:rPr>
                <w:rFonts w:asciiTheme="minorEastAsia" w:hAnsiTheme="minorEastAsia"/>
                <w:sz w:val="24"/>
                <w:szCs w:val="24"/>
              </w:rPr>
            </w:pPr>
            <w:r w:rsidRPr="009061C3">
              <w:rPr>
                <w:rFonts w:asciiTheme="minorEastAsia" w:hAnsiTheme="minorEastAsia" w:hint="eastAsia"/>
                <w:sz w:val="24"/>
                <w:szCs w:val="24"/>
              </w:rPr>
              <w:t>天津开发区第十一大街</w:t>
            </w:r>
            <w:r>
              <w:rPr>
                <w:rFonts w:asciiTheme="minorEastAsia" w:hAnsiTheme="minorEastAsia" w:hint="eastAsia"/>
                <w:sz w:val="24"/>
                <w:szCs w:val="24"/>
              </w:rPr>
              <w:t>60</w:t>
            </w:r>
            <w:r w:rsidRPr="009061C3">
              <w:rPr>
                <w:rFonts w:asciiTheme="minorEastAsia" w:hAnsiTheme="minorEastAsia" w:hint="eastAsia"/>
                <w:sz w:val="24"/>
                <w:szCs w:val="24"/>
              </w:rPr>
              <w:t>号</w:t>
            </w:r>
          </w:p>
          <w:p w:rsidR="0041522B" w:rsidRDefault="0041522B" w:rsidP="002B2AD8">
            <w:pPr>
              <w:jc w:val="center"/>
              <w:rPr>
                <w:rFonts w:asciiTheme="minorEastAsia" w:hAnsiTheme="minorEastAsia"/>
                <w:sz w:val="24"/>
                <w:szCs w:val="24"/>
              </w:rPr>
            </w:pPr>
          </w:p>
          <w:p w:rsidR="0041522B" w:rsidRPr="009061C3" w:rsidRDefault="0041522B" w:rsidP="002B2AD8">
            <w:pPr>
              <w:jc w:val="center"/>
              <w:rPr>
                <w:rFonts w:asciiTheme="minorEastAsia" w:hAnsiTheme="minorEastAsia"/>
                <w:sz w:val="24"/>
                <w:szCs w:val="24"/>
              </w:rPr>
            </w:pPr>
          </w:p>
        </w:tc>
        <w:tc>
          <w:tcPr>
            <w:tcW w:w="1701" w:type="dxa"/>
            <w:vMerge w:val="restart"/>
            <w:vAlign w:val="center"/>
          </w:tcPr>
          <w:p w:rsidR="002B2AD8" w:rsidRPr="009061C3" w:rsidRDefault="002B2AD8" w:rsidP="002B2AD8">
            <w:pPr>
              <w:jc w:val="center"/>
              <w:rPr>
                <w:rFonts w:asciiTheme="minorEastAsia" w:hAnsiTheme="minorEastAsia"/>
                <w:sz w:val="24"/>
                <w:szCs w:val="24"/>
              </w:rPr>
            </w:pPr>
            <w:r w:rsidRPr="009061C3">
              <w:rPr>
                <w:rFonts w:asciiTheme="minorEastAsia" w:hAnsiTheme="minorEastAsia" w:hint="eastAsia"/>
                <w:sz w:val="24"/>
                <w:szCs w:val="24"/>
              </w:rPr>
              <w:t>开发</w:t>
            </w:r>
            <w:r w:rsidR="00436EB7">
              <w:rPr>
                <w:rFonts w:asciiTheme="minorEastAsia" w:hAnsiTheme="minorEastAsia" w:hint="eastAsia"/>
                <w:sz w:val="24"/>
                <w:szCs w:val="24"/>
              </w:rPr>
              <w:t>区</w:t>
            </w:r>
          </w:p>
        </w:tc>
        <w:tc>
          <w:tcPr>
            <w:tcW w:w="1985"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2B2AD8" w:rsidRPr="009061C3" w:rsidRDefault="002B2AD8" w:rsidP="009061C3">
            <w:pPr>
              <w:jc w:val="left"/>
              <w:rPr>
                <w:rFonts w:asciiTheme="minorEastAsia" w:hAnsiTheme="minorEastAsia"/>
                <w:sz w:val="24"/>
                <w:szCs w:val="24"/>
              </w:rPr>
            </w:pPr>
            <w:r w:rsidRPr="009061C3">
              <w:rPr>
                <w:rFonts w:asciiTheme="minorEastAsia" w:hAnsiTheme="minorEastAsia" w:hint="eastAsia"/>
                <w:sz w:val="24"/>
                <w:szCs w:val="24"/>
              </w:rPr>
              <w:t>GB/T 33898-2017《膜生物反应器通用技术规范》</w:t>
            </w:r>
          </w:p>
        </w:tc>
        <w:tc>
          <w:tcPr>
            <w:tcW w:w="1450"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92</w:t>
            </w:r>
          </w:p>
        </w:tc>
      </w:tr>
      <w:tr w:rsidR="002B2AD8" w:rsidRPr="009061C3" w:rsidTr="0041522B">
        <w:tc>
          <w:tcPr>
            <w:tcW w:w="817"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24</w:t>
            </w:r>
          </w:p>
        </w:tc>
        <w:tc>
          <w:tcPr>
            <w:tcW w:w="1985" w:type="dxa"/>
            <w:vMerge/>
            <w:vAlign w:val="center"/>
          </w:tcPr>
          <w:p w:rsidR="002B2AD8" w:rsidRPr="009061C3" w:rsidRDefault="002B2AD8" w:rsidP="009061C3">
            <w:pPr>
              <w:jc w:val="center"/>
              <w:rPr>
                <w:rFonts w:asciiTheme="minorEastAsia" w:hAnsiTheme="minorEastAsia"/>
                <w:sz w:val="24"/>
                <w:szCs w:val="24"/>
              </w:rPr>
            </w:pPr>
          </w:p>
        </w:tc>
        <w:tc>
          <w:tcPr>
            <w:tcW w:w="2551" w:type="dxa"/>
            <w:vMerge/>
            <w:vAlign w:val="center"/>
          </w:tcPr>
          <w:p w:rsidR="002B2AD8" w:rsidRPr="009061C3" w:rsidRDefault="002B2AD8" w:rsidP="009061C3">
            <w:pPr>
              <w:jc w:val="center"/>
              <w:rPr>
                <w:rFonts w:asciiTheme="minorEastAsia" w:hAnsiTheme="minorEastAsia"/>
                <w:sz w:val="24"/>
                <w:szCs w:val="24"/>
              </w:rPr>
            </w:pPr>
          </w:p>
        </w:tc>
        <w:tc>
          <w:tcPr>
            <w:tcW w:w="1701" w:type="dxa"/>
            <w:vMerge/>
            <w:vAlign w:val="center"/>
          </w:tcPr>
          <w:p w:rsidR="002B2AD8" w:rsidRPr="009061C3" w:rsidRDefault="002B2AD8" w:rsidP="009061C3">
            <w:pPr>
              <w:jc w:val="center"/>
              <w:rPr>
                <w:rFonts w:asciiTheme="minorEastAsia" w:hAnsiTheme="minorEastAsia"/>
                <w:sz w:val="24"/>
                <w:szCs w:val="24"/>
              </w:rPr>
            </w:pPr>
          </w:p>
        </w:tc>
        <w:tc>
          <w:tcPr>
            <w:tcW w:w="1985"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标准制修订项目-国标参与</w:t>
            </w:r>
          </w:p>
        </w:tc>
        <w:tc>
          <w:tcPr>
            <w:tcW w:w="3685" w:type="dxa"/>
            <w:vAlign w:val="center"/>
          </w:tcPr>
          <w:p w:rsidR="002B2AD8" w:rsidRPr="009061C3" w:rsidRDefault="002B2AD8" w:rsidP="009061C3">
            <w:pPr>
              <w:jc w:val="left"/>
              <w:rPr>
                <w:rFonts w:asciiTheme="minorEastAsia" w:hAnsiTheme="minorEastAsia"/>
                <w:sz w:val="24"/>
                <w:szCs w:val="24"/>
              </w:rPr>
            </w:pPr>
            <w:r w:rsidRPr="009061C3">
              <w:rPr>
                <w:rFonts w:asciiTheme="minorEastAsia" w:hAnsiTheme="minorEastAsia" w:hint="eastAsia"/>
                <w:sz w:val="24"/>
                <w:szCs w:val="24"/>
              </w:rPr>
              <w:t>GB/T 34242-2017《纳滤膜测试方法》</w:t>
            </w:r>
          </w:p>
        </w:tc>
        <w:tc>
          <w:tcPr>
            <w:tcW w:w="1450" w:type="dxa"/>
            <w:vAlign w:val="center"/>
          </w:tcPr>
          <w:p w:rsidR="002B2AD8" w:rsidRPr="009061C3" w:rsidRDefault="002B2AD8" w:rsidP="009061C3">
            <w:pPr>
              <w:jc w:val="center"/>
              <w:rPr>
                <w:rFonts w:asciiTheme="minorEastAsia" w:hAnsiTheme="minorEastAsia"/>
                <w:sz w:val="24"/>
                <w:szCs w:val="24"/>
              </w:rPr>
            </w:pPr>
            <w:r w:rsidRPr="009061C3">
              <w:rPr>
                <w:rFonts w:asciiTheme="minorEastAsia" w:hAnsiTheme="minorEastAsia" w:hint="eastAsia"/>
                <w:sz w:val="24"/>
                <w:szCs w:val="24"/>
              </w:rPr>
              <w:t>50</w:t>
            </w:r>
          </w:p>
        </w:tc>
      </w:tr>
      <w:tr w:rsidR="009061C3" w:rsidRPr="009061C3" w:rsidTr="0041522B">
        <w:trPr>
          <w:trHeight w:val="2039"/>
        </w:trPr>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25</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紫光测控有限公司</w:t>
            </w:r>
          </w:p>
        </w:tc>
        <w:tc>
          <w:tcPr>
            <w:tcW w:w="255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天津自贸试验区（空港经济区）中环西路369号</w:t>
            </w:r>
          </w:p>
        </w:tc>
        <w:tc>
          <w:tcPr>
            <w:tcW w:w="170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保税</w:t>
            </w:r>
            <w:r w:rsidR="00436EB7">
              <w:rPr>
                <w:rFonts w:asciiTheme="minorEastAsia" w:hAnsiTheme="minorEastAsia" w:hint="eastAsia"/>
                <w:sz w:val="24"/>
                <w:szCs w:val="24"/>
              </w:rPr>
              <w:t>区</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国际标准化会议-参加</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IEC TC95 MT4 第22次会议，并作为代表中国北京紫光的主要参加人参加了Measuring Relays and Protection Equipment-Functional Standards 标准制定工作组会议。</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5</w:t>
            </w:r>
          </w:p>
        </w:tc>
      </w:tr>
      <w:tr w:rsidR="0041522B" w:rsidRPr="009061C3" w:rsidTr="0041522B">
        <w:trPr>
          <w:trHeight w:val="70"/>
        </w:trPr>
        <w:tc>
          <w:tcPr>
            <w:tcW w:w="817"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lastRenderedPageBreak/>
              <w:t>26</w:t>
            </w:r>
          </w:p>
        </w:tc>
        <w:tc>
          <w:tcPr>
            <w:tcW w:w="1985" w:type="dxa"/>
            <w:vMerge w:val="restart"/>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海洋石油工程股份有限公司</w:t>
            </w:r>
          </w:p>
        </w:tc>
        <w:tc>
          <w:tcPr>
            <w:tcW w:w="2551" w:type="dxa"/>
            <w:vMerge w:val="restart"/>
            <w:vAlign w:val="center"/>
          </w:tcPr>
          <w:p w:rsidR="0041522B" w:rsidRPr="002B2AD8" w:rsidRDefault="0041522B" w:rsidP="009061C3">
            <w:pPr>
              <w:jc w:val="center"/>
              <w:rPr>
                <w:rFonts w:asciiTheme="minorEastAsia" w:hAnsiTheme="minorEastAsia"/>
                <w:sz w:val="24"/>
                <w:szCs w:val="24"/>
              </w:rPr>
            </w:pPr>
            <w:r w:rsidRPr="002B2AD8">
              <w:rPr>
                <w:rFonts w:asciiTheme="minorEastAsia" w:hAnsiTheme="minorEastAsia" w:hint="eastAsia"/>
                <w:sz w:val="24"/>
                <w:szCs w:val="24"/>
              </w:rPr>
              <w:t>天津自贸试验区（空港经济区）西二道</w:t>
            </w:r>
            <w:proofErr w:type="gramStart"/>
            <w:r w:rsidRPr="002B2AD8">
              <w:rPr>
                <w:rFonts w:asciiTheme="minorEastAsia" w:hAnsiTheme="minorEastAsia" w:hint="eastAsia"/>
                <w:sz w:val="24"/>
                <w:szCs w:val="24"/>
              </w:rPr>
              <w:t>82号丽港大厦</w:t>
            </w:r>
            <w:proofErr w:type="gramEnd"/>
            <w:r w:rsidRPr="002B2AD8">
              <w:rPr>
                <w:rFonts w:asciiTheme="minorEastAsia" w:hAnsiTheme="minorEastAsia" w:hint="eastAsia"/>
                <w:sz w:val="24"/>
                <w:szCs w:val="24"/>
              </w:rPr>
              <w:t>裙房二层202-F105室</w:t>
            </w:r>
          </w:p>
        </w:tc>
        <w:tc>
          <w:tcPr>
            <w:tcW w:w="1701" w:type="dxa"/>
            <w:vMerge w:val="restart"/>
            <w:vAlign w:val="center"/>
          </w:tcPr>
          <w:p w:rsidR="0041522B" w:rsidRPr="009061C3" w:rsidRDefault="0041522B" w:rsidP="0041522B">
            <w:pPr>
              <w:jc w:val="center"/>
              <w:rPr>
                <w:rFonts w:asciiTheme="minorEastAsia" w:hAnsiTheme="minorEastAsia"/>
                <w:sz w:val="24"/>
                <w:szCs w:val="24"/>
              </w:rPr>
            </w:pPr>
            <w:r w:rsidRPr="009061C3">
              <w:rPr>
                <w:rFonts w:asciiTheme="minorEastAsia" w:hAnsiTheme="minorEastAsia" w:hint="eastAsia"/>
                <w:sz w:val="24"/>
                <w:szCs w:val="24"/>
              </w:rPr>
              <w:t>保税</w:t>
            </w:r>
            <w:r w:rsidR="00436EB7">
              <w:rPr>
                <w:rFonts w:asciiTheme="minorEastAsia" w:hAnsiTheme="minorEastAsia" w:hint="eastAsia"/>
                <w:sz w:val="24"/>
                <w:szCs w:val="24"/>
              </w:rPr>
              <w:t>区</w:t>
            </w:r>
          </w:p>
        </w:tc>
        <w:tc>
          <w:tcPr>
            <w:tcW w:w="1985"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41522B" w:rsidRPr="009061C3" w:rsidRDefault="0041522B" w:rsidP="009061C3">
            <w:pPr>
              <w:jc w:val="left"/>
              <w:rPr>
                <w:rFonts w:asciiTheme="minorEastAsia" w:hAnsiTheme="minorEastAsia"/>
                <w:sz w:val="24"/>
                <w:szCs w:val="24"/>
              </w:rPr>
            </w:pPr>
            <w:r w:rsidRPr="009061C3">
              <w:rPr>
                <w:rFonts w:asciiTheme="minorEastAsia" w:hAnsiTheme="minorEastAsia" w:hint="eastAsia"/>
                <w:sz w:val="24"/>
                <w:szCs w:val="24"/>
              </w:rPr>
              <w:t>SY/T 7064.3-2017《石油天然气工业 海洋结构物特殊要求 第3部分：上部模块结构》</w:t>
            </w:r>
          </w:p>
        </w:tc>
        <w:tc>
          <w:tcPr>
            <w:tcW w:w="1450"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25</w:t>
            </w:r>
          </w:p>
        </w:tc>
      </w:tr>
      <w:tr w:rsidR="0041522B" w:rsidRPr="009061C3" w:rsidTr="0041522B">
        <w:tc>
          <w:tcPr>
            <w:tcW w:w="817"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27</w:t>
            </w:r>
          </w:p>
        </w:tc>
        <w:tc>
          <w:tcPr>
            <w:tcW w:w="1985" w:type="dxa"/>
            <w:vMerge/>
            <w:vAlign w:val="center"/>
          </w:tcPr>
          <w:p w:rsidR="0041522B" w:rsidRPr="009061C3" w:rsidRDefault="0041522B" w:rsidP="009061C3">
            <w:pPr>
              <w:jc w:val="center"/>
              <w:rPr>
                <w:rFonts w:asciiTheme="minorEastAsia" w:hAnsiTheme="minorEastAsia"/>
                <w:sz w:val="24"/>
                <w:szCs w:val="24"/>
              </w:rPr>
            </w:pPr>
          </w:p>
        </w:tc>
        <w:tc>
          <w:tcPr>
            <w:tcW w:w="2551" w:type="dxa"/>
            <w:vMerge/>
            <w:vAlign w:val="center"/>
          </w:tcPr>
          <w:p w:rsidR="0041522B" w:rsidRPr="009061C3" w:rsidRDefault="0041522B" w:rsidP="009061C3">
            <w:pPr>
              <w:jc w:val="center"/>
              <w:rPr>
                <w:rFonts w:asciiTheme="minorEastAsia" w:hAnsiTheme="minorEastAsia"/>
                <w:sz w:val="24"/>
                <w:szCs w:val="24"/>
              </w:rPr>
            </w:pPr>
          </w:p>
        </w:tc>
        <w:tc>
          <w:tcPr>
            <w:tcW w:w="1701" w:type="dxa"/>
            <w:vMerge/>
            <w:vAlign w:val="center"/>
          </w:tcPr>
          <w:p w:rsidR="0041522B" w:rsidRPr="009061C3" w:rsidRDefault="0041522B" w:rsidP="009061C3">
            <w:pPr>
              <w:jc w:val="center"/>
              <w:rPr>
                <w:rFonts w:asciiTheme="minorEastAsia" w:hAnsiTheme="minorEastAsia"/>
                <w:sz w:val="24"/>
                <w:szCs w:val="24"/>
              </w:rPr>
            </w:pPr>
          </w:p>
        </w:tc>
        <w:tc>
          <w:tcPr>
            <w:tcW w:w="1985"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41522B" w:rsidRPr="009061C3" w:rsidRDefault="0041522B" w:rsidP="009061C3">
            <w:pPr>
              <w:jc w:val="left"/>
              <w:rPr>
                <w:rFonts w:asciiTheme="minorEastAsia" w:hAnsiTheme="minorEastAsia"/>
                <w:sz w:val="24"/>
                <w:szCs w:val="24"/>
              </w:rPr>
            </w:pPr>
            <w:r w:rsidRPr="009061C3">
              <w:rPr>
                <w:rFonts w:asciiTheme="minorEastAsia" w:hAnsiTheme="minorEastAsia" w:hint="eastAsia"/>
                <w:sz w:val="24"/>
                <w:szCs w:val="24"/>
              </w:rPr>
              <w:t>GB/T 21412.5-2017《石油天然气工业 水下生产系统的设计和操作 第5部分：水下脐带缆》</w:t>
            </w:r>
          </w:p>
        </w:tc>
        <w:tc>
          <w:tcPr>
            <w:tcW w:w="1450"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100</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28</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天津中兴智联科技有限公司</w:t>
            </w:r>
          </w:p>
        </w:tc>
        <w:tc>
          <w:tcPr>
            <w:tcW w:w="2551" w:type="dxa"/>
            <w:vAlign w:val="center"/>
          </w:tcPr>
          <w:p w:rsidR="00662579" w:rsidRDefault="00662579" w:rsidP="009061C3">
            <w:pPr>
              <w:jc w:val="center"/>
              <w:rPr>
                <w:rFonts w:asciiTheme="minorEastAsia" w:hAnsiTheme="minorEastAsia"/>
                <w:sz w:val="24"/>
                <w:szCs w:val="24"/>
              </w:rPr>
            </w:pPr>
          </w:p>
          <w:p w:rsidR="00662579" w:rsidRDefault="00662579" w:rsidP="00662579">
            <w:pPr>
              <w:jc w:val="center"/>
              <w:rPr>
                <w:rFonts w:asciiTheme="minorEastAsia" w:hAnsiTheme="minorEastAsia"/>
                <w:sz w:val="24"/>
                <w:szCs w:val="24"/>
              </w:rPr>
            </w:pPr>
            <w:r w:rsidRPr="009061C3">
              <w:rPr>
                <w:rFonts w:asciiTheme="minorEastAsia" w:hAnsiTheme="minorEastAsia" w:hint="eastAsia"/>
                <w:sz w:val="24"/>
                <w:szCs w:val="24"/>
              </w:rPr>
              <w:t>天津自贸试验区（空港经济区）东七道2号中兴产业基地4幢708室</w:t>
            </w:r>
          </w:p>
          <w:p w:rsidR="00662579" w:rsidRDefault="00662579" w:rsidP="009061C3">
            <w:pPr>
              <w:jc w:val="center"/>
              <w:rPr>
                <w:rFonts w:asciiTheme="minorEastAsia" w:hAnsiTheme="minorEastAsia"/>
                <w:sz w:val="24"/>
                <w:szCs w:val="24"/>
              </w:rPr>
            </w:pPr>
          </w:p>
          <w:p w:rsidR="00662579" w:rsidRPr="009061C3" w:rsidRDefault="00662579" w:rsidP="00662579">
            <w:pPr>
              <w:rPr>
                <w:rFonts w:asciiTheme="minorEastAsia" w:hAnsiTheme="minorEastAsia"/>
                <w:sz w:val="24"/>
                <w:szCs w:val="24"/>
              </w:rPr>
            </w:pPr>
          </w:p>
        </w:tc>
        <w:tc>
          <w:tcPr>
            <w:tcW w:w="170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保税</w:t>
            </w:r>
            <w:r w:rsidR="00436EB7">
              <w:rPr>
                <w:rFonts w:asciiTheme="minorEastAsia" w:hAnsiTheme="minorEastAsia" w:hint="eastAsia"/>
                <w:sz w:val="24"/>
                <w:szCs w:val="24"/>
              </w:rPr>
              <w:t>区</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标准制修订项目-国标参与</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GB/T 35786-2017《机动车电子标识读写设备通用规范》</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50</w:t>
            </w:r>
          </w:p>
        </w:tc>
      </w:tr>
      <w:tr w:rsidR="0041522B" w:rsidRPr="009061C3" w:rsidTr="0041522B">
        <w:tc>
          <w:tcPr>
            <w:tcW w:w="817"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29</w:t>
            </w:r>
          </w:p>
        </w:tc>
        <w:tc>
          <w:tcPr>
            <w:tcW w:w="1985" w:type="dxa"/>
            <w:vMerge w:val="restart"/>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天津市医疗器械质量监督检验中心</w:t>
            </w:r>
          </w:p>
        </w:tc>
        <w:tc>
          <w:tcPr>
            <w:tcW w:w="2551" w:type="dxa"/>
            <w:vMerge w:val="restart"/>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天津市华</w:t>
            </w:r>
            <w:proofErr w:type="gramStart"/>
            <w:r w:rsidRPr="009061C3">
              <w:rPr>
                <w:rFonts w:asciiTheme="minorEastAsia" w:hAnsiTheme="minorEastAsia" w:hint="eastAsia"/>
                <w:sz w:val="24"/>
                <w:szCs w:val="24"/>
              </w:rPr>
              <w:t>苑产业</w:t>
            </w:r>
            <w:proofErr w:type="gramEnd"/>
            <w:r w:rsidRPr="009061C3">
              <w:rPr>
                <w:rFonts w:asciiTheme="minorEastAsia" w:hAnsiTheme="minorEastAsia" w:hint="eastAsia"/>
                <w:sz w:val="24"/>
                <w:szCs w:val="24"/>
              </w:rPr>
              <w:t>园区（环外）海泰华科大街5号</w:t>
            </w:r>
          </w:p>
        </w:tc>
        <w:tc>
          <w:tcPr>
            <w:tcW w:w="1701" w:type="dxa"/>
            <w:vMerge w:val="restart"/>
            <w:vAlign w:val="center"/>
          </w:tcPr>
          <w:p w:rsidR="0041522B" w:rsidRPr="009061C3" w:rsidRDefault="0041522B" w:rsidP="0041522B">
            <w:pPr>
              <w:jc w:val="center"/>
              <w:rPr>
                <w:rFonts w:asciiTheme="minorEastAsia" w:hAnsiTheme="minorEastAsia"/>
                <w:sz w:val="24"/>
                <w:szCs w:val="24"/>
              </w:rPr>
            </w:pPr>
            <w:r w:rsidRPr="009061C3">
              <w:rPr>
                <w:rFonts w:asciiTheme="minorEastAsia" w:hAnsiTheme="minorEastAsia" w:hint="eastAsia"/>
                <w:sz w:val="24"/>
                <w:szCs w:val="24"/>
              </w:rPr>
              <w:t>高新</w:t>
            </w:r>
            <w:r w:rsidR="00436EB7">
              <w:rPr>
                <w:rFonts w:asciiTheme="minorEastAsia" w:hAnsiTheme="minorEastAsia" w:hint="eastAsia"/>
                <w:sz w:val="24"/>
                <w:szCs w:val="24"/>
              </w:rPr>
              <w:t>区</w:t>
            </w:r>
          </w:p>
        </w:tc>
        <w:tc>
          <w:tcPr>
            <w:tcW w:w="1985"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41522B" w:rsidRPr="009061C3" w:rsidRDefault="0041522B" w:rsidP="009061C3">
            <w:pPr>
              <w:jc w:val="left"/>
              <w:rPr>
                <w:rFonts w:asciiTheme="minorEastAsia" w:hAnsiTheme="minorEastAsia"/>
                <w:sz w:val="24"/>
                <w:szCs w:val="24"/>
              </w:rPr>
            </w:pPr>
            <w:r w:rsidRPr="009061C3">
              <w:rPr>
                <w:rFonts w:asciiTheme="minorEastAsia" w:hAnsiTheme="minorEastAsia" w:hint="eastAsia"/>
                <w:sz w:val="24"/>
                <w:szCs w:val="24"/>
              </w:rPr>
              <w:t>GB 4234.1-2017《外科植入物 金属材料 第1部分：锻造不锈钢》</w:t>
            </w:r>
          </w:p>
        </w:tc>
        <w:tc>
          <w:tcPr>
            <w:tcW w:w="1450"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100</w:t>
            </w:r>
          </w:p>
        </w:tc>
      </w:tr>
      <w:tr w:rsidR="0041522B" w:rsidRPr="009061C3" w:rsidTr="0041522B">
        <w:tc>
          <w:tcPr>
            <w:tcW w:w="817"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30</w:t>
            </w:r>
          </w:p>
        </w:tc>
        <w:tc>
          <w:tcPr>
            <w:tcW w:w="1985" w:type="dxa"/>
            <w:vMerge/>
            <w:vAlign w:val="center"/>
          </w:tcPr>
          <w:p w:rsidR="0041522B" w:rsidRPr="009061C3" w:rsidRDefault="0041522B" w:rsidP="009061C3">
            <w:pPr>
              <w:jc w:val="center"/>
              <w:rPr>
                <w:rFonts w:asciiTheme="minorEastAsia" w:hAnsiTheme="minorEastAsia"/>
                <w:sz w:val="24"/>
                <w:szCs w:val="24"/>
              </w:rPr>
            </w:pPr>
          </w:p>
        </w:tc>
        <w:tc>
          <w:tcPr>
            <w:tcW w:w="2551" w:type="dxa"/>
            <w:vMerge/>
            <w:vAlign w:val="center"/>
          </w:tcPr>
          <w:p w:rsidR="0041522B" w:rsidRPr="009061C3" w:rsidRDefault="0041522B" w:rsidP="009061C3">
            <w:pPr>
              <w:jc w:val="center"/>
              <w:rPr>
                <w:rFonts w:asciiTheme="minorEastAsia" w:hAnsiTheme="minorEastAsia"/>
                <w:sz w:val="24"/>
                <w:szCs w:val="24"/>
              </w:rPr>
            </w:pPr>
          </w:p>
        </w:tc>
        <w:tc>
          <w:tcPr>
            <w:tcW w:w="1701" w:type="dxa"/>
            <w:vMerge/>
            <w:vAlign w:val="center"/>
          </w:tcPr>
          <w:p w:rsidR="0041522B" w:rsidRPr="009061C3" w:rsidRDefault="0041522B" w:rsidP="009061C3">
            <w:pPr>
              <w:jc w:val="center"/>
              <w:rPr>
                <w:rFonts w:asciiTheme="minorEastAsia" w:hAnsiTheme="minorEastAsia"/>
                <w:sz w:val="24"/>
                <w:szCs w:val="24"/>
              </w:rPr>
            </w:pPr>
          </w:p>
        </w:tc>
        <w:tc>
          <w:tcPr>
            <w:tcW w:w="1985"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标准化技术委员会项目-国家TC秘书处</w:t>
            </w:r>
          </w:p>
        </w:tc>
        <w:tc>
          <w:tcPr>
            <w:tcW w:w="3685" w:type="dxa"/>
            <w:vAlign w:val="center"/>
          </w:tcPr>
          <w:p w:rsidR="0041522B" w:rsidRPr="009061C3" w:rsidRDefault="0041522B" w:rsidP="009061C3">
            <w:pPr>
              <w:jc w:val="left"/>
              <w:rPr>
                <w:rFonts w:asciiTheme="minorEastAsia" w:hAnsiTheme="minorEastAsia"/>
                <w:sz w:val="24"/>
                <w:szCs w:val="24"/>
              </w:rPr>
            </w:pPr>
            <w:r w:rsidRPr="009061C3">
              <w:rPr>
                <w:rFonts w:asciiTheme="minorEastAsia" w:hAnsiTheme="minorEastAsia" w:hint="eastAsia"/>
                <w:sz w:val="24"/>
                <w:szCs w:val="24"/>
              </w:rPr>
              <w:t>全国外科植入物和矫形器械标准化技术委员会（SAC/TC110）</w:t>
            </w:r>
          </w:p>
        </w:tc>
        <w:tc>
          <w:tcPr>
            <w:tcW w:w="1450"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30</w:t>
            </w:r>
          </w:p>
        </w:tc>
      </w:tr>
      <w:tr w:rsidR="0041522B" w:rsidRPr="009061C3" w:rsidTr="0041522B">
        <w:trPr>
          <w:trHeight w:val="951"/>
        </w:trPr>
        <w:tc>
          <w:tcPr>
            <w:tcW w:w="817"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31</w:t>
            </w:r>
          </w:p>
        </w:tc>
        <w:tc>
          <w:tcPr>
            <w:tcW w:w="1985" w:type="dxa"/>
            <w:vMerge w:val="restart"/>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天津膜天膜工程技术有限公司</w:t>
            </w:r>
          </w:p>
        </w:tc>
        <w:tc>
          <w:tcPr>
            <w:tcW w:w="2551" w:type="dxa"/>
            <w:vMerge w:val="restart"/>
            <w:vAlign w:val="center"/>
          </w:tcPr>
          <w:p w:rsidR="0041522B" w:rsidRPr="009061C3" w:rsidRDefault="0041522B" w:rsidP="009061C3">
            <w:pPr>
              <w:jc w:val="center"/>
              <w:rPr>
                <w:rFonts w:asciiTheme="minorEastAsia" w:hAnsiTheme="minorEastAsia"/>
                <w:sz w:val="24"/>
                <w:szCs w:val="24"/>
              </w:rPr>
            </w:pPr>
            <w:proofErr w:type="gramStart"/>
            <w:r w:rsidRPr="009061C3">
              <w:rPr>
                <w:rFonts w:asciiTheme="minorEastAsia" w:hAnsiTheme="minorEastAsia" w:hint="eastAsia"/>
                <w:sz w:val="24"/>
                <w:szCs w:val="24"/>
              </w:rPr>
              <w:t>华苑物华</w:t>
            </w:r>
            <w:proofErr w:type="gramEnd"/>
            <w:r w:rsidRPr="009061C3">
              <w:rPr>
                <w:rFonts w:asciiTheme="minorEastAsia" w:hAnsiTheme="minorEastAsia" w:hint="eastAsia"/>
                <w:sz w:val="24"/>
                <w:szCs w:val="24"/>
              </w:rPr>
              <w:t>道2号海泰</w:t>
            </w:r>
            <w:proofErr w:type="gramStart"/>
            <w:r w:rsidRPr="009061C3">
              <w:rPr>
                <w:rFonts w:asciiTheme="minorEastAsia" w:hAnsiTheme="minorEastAsia" w:hint="eastAsia"/>
                <w:sz w:val="24"/>
                <w:szCs w:val="24"/>
              </w:rPr>
              <w:t>火炬园</w:t>
            </w:r>
            <w:proofErr w:type="gramEnd"/>
            <w:r w:rsidRPr="009061C3">
              <w:rPr>
                <w:rFonts w:asciiTheme="minorEastAsia" w:hAnsiTheme="minorEastAsia" w:hint="eastAsia"/>
                <w:sz w:val="24"/>
                <w:szCs w:val="24"/>
              </w:rPr>
              <w:t>A-3-099</w:t>
            </w:r>
          </w:p>
        </w:tc>
        <w:tc>
          <w:tcPr>
            <w:tcW w:w="1701" w:type="dxa"/>
            <w:vMerge w:val="restart"/>
            <w:vAlign w:val="center"/>
          </w:tcPr>
          <w:p w:rsidR="0041522B" w:rsidRPr="009061C3" w:rsidRDefault="0041522B" w:rsidP="0041522B">
            <w:pPr>
              <w:jc w:val="center"/>
              <w:rPr>
                <w:rFonts w:asciiTheme="minorEastAsia" w:hAnsiTheme="minorEastAsia"/>
                <w:sz w:val="24"/>
                <w:szCs w:val="24"/>
              </w:rPr>
            </w:pPr>
            <w:r w:rsidRPr="009061C3">
              <w:rPr>
                <w:rFonts w:asciiTheme="minorEastAsia" w:hAnsiTheme="minorEastAsia" w:hint="eastAsia"/>
                <w:sz w:val="24"/>
                <w:szCs w:val="24"/>
              </w:rPr>
              <w:t>高新</w:t>
            </w:r>
            <w:r w:rsidR="00436EB7">
              <w:rPr>
                <w:rFonts w:asciiTheme="minorEastAsia" w:hAnsiTheme="minorEastAsia" w:hint="eastAsia"/>
                <w:sz w:val="24"/>
                <w:szCs w:val="24"/>
              </w:rPr>
              <w:t>区</w:t>
            </w:r>
          </w:p>
        </w:tc>
        <w:tc>
          <w:tcPr>
            <w:tcW w:w="1985"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标准化技术委员会项目-国家TC秘书处</w:t>
            </w:r>
          </w:p>
        </w:tc>
        <w:tc>
          <w:tcPr>
            <w:tcW w:w="3685" w:type="dxa"/>
            <w:vAlign w:val="center"/>
          </w:tcPr>
          <w:p w:rsidR="0041522B" w:rsidRPr="009061C3" w:rsidRDefault="0041522B" w:rsidP="009061C3">
            <w:pPr>
              <w:jc w:val="left"/>
              <w:rPr>
                <w:rFonts w:asciiTheme="minorEastAsia" w:hAnsiTheme="minorEastAsia"/>
                <w:sz w:val="24"/>
                <w:szCs w:val="24"/>
              </w:rPr>
            </w:pPr>
            <w:r w:rsidRPr="009061C3">
              <w:rPr>
                <w:rFonts w:asciiTheme="minorEastAsia" w:hAnsiTheme="minorEastAsia" w:hint="eastAsia"/>
                <w:sz w:val="24"/>
                <w:szCs w:val="24"/>
              </w:rPr>
              <w:t>全国分离膜标准化技术委员会（SAC/TC382)</w:t>
            </w:r>
          </w:p>
        </w:tc>
        <w:tc>
          <w:tcPr>
            <w:tcW w:w="1450"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30</w:t>
            </w:r>
          </w:p>
        </w:tc>
      </w:tr>
      <w:tr w:rsidR="0041522B" w:rsidRPr="009061C3" w:rsidTr="0041522B">
        <w:tc>
          <w:tcPr>
            <w:tcW w:w="817"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32</w:t>
            </w:r>
          </w:p>
        </w:tc>
        <w:tc>
          <w:tcPr>
            <w:tcW w:w="1985" w:type="dxa"/>
            <w:vMerge/>
            <w:vAlign w:val="center"/>
          </w:tcPr>
          <w:p w:rsidR="0041522B" w:rsidRPr="009061C3" w:rsidRDefault="0041522B" w:rsidP="009061C3">
            <w:pPr>
              <w:jc w:val="center"/>
              <w:rPr>
                <w:rFonts w:asciiTheme="minorEastAsia" w:hAnsiTheme="minorEastAsia"/>
                <w:sz w:val="24"/>
                <w:szCs w:val="24"/>
              </w:rPr>
            </w:pPr>
          </w:p>
        </w:tc>
        <w:tc>
          <w:tcPr>
            <w:tcW w:w="2551" w:type="dxa"/>
            <w:vMerge/>
            <w:vAlign w:val="center"/>
          </w:tcPr>
          <w:p w:rsidR="0041522B" w:rsidRPr="009061C3" w:rsidRDefault="0041522B" w:rsidP="009061C3">
            <w:pPr>
              <w:jc w:val="center"/>
              <w:rPr>
                <w:rFonts w:asciiTheme="minorEastAsia" w:hAnsiTheme="minorEastAsia"/>
                <w:sz w:val="24"/>
                <w:szCs w:val="24"/>
              </w:rPr>
            </w:pPr>
          </w:p>
        </w:tc>
        <w:tc>
          <w:tcPr>
            <w:tcW w:w="1701" w:type="dxa"/>
            <w:vMerge/>
            <w:vAlign w:val="center"/>
          </w:tcPr>
          <w:p w:rsidR="0041522B" w:rsidRPr="009061C3" w:rsidRDefault="0041522B" w:rsidP="009061C3">
            <w:pPr>
              <w:jc w:val="center"/>
              <w:rPr>
                <w:rFonts w:asciiTheme="minorEastAsia" w:hAnsiTheme="minorEastAsia"/>
                <w:sz w:val="24"/>
                <w:szCs w:val="24"/>
              </w:rPr>
            </w:pPr>
          </w:p>
        </w:tc>
        <w:tc>
          <w:tcPr>
            <w:tcW w:w="1985"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标准制修订项目-国标参与</w:t>
            </w:r>
          </w:p>
        </w:tc>
        <w:tc>
          <w:tcPr>
            <w:tcW w:w="3685" w:type="dxa"/>
            <w:vAlign w:val="center"/>
          </w:tcPr>
          <w:p w:rsidR="0041522B" w:rsidRPr="009061C3" w:rsidRDefault="0041522B" w:rsidP="009061C3">
            <w:pPr>
              <w:jc w:val="left"/>
              <w:rPr>
                <w:rFonts w:asciiTheme="minorEastAsia" w:hAnsiTheme="minorEastAsia"/>
                <w:sz w:val="24"/>
                <w:szCs w:val="24"/>
              </w:rPr>
            </w:pPr>
            <w:r w:rsidRPr="009061C3">
              <w:rPr>
                <w:rFonts w:asciiTheme="minorEastAsia" w:hAnsiTheme="minorEastAsia" w:hint="eastAsia"/>
                <w:sz w:val="24"/>
                <w:szCs w:val="24"/>
              </w:rPr>
              <w:t>GB/T 33896-2017《分离膜外壳循环压力试验方法》</w:t>
            </w:r>
          </w:p>
        </w:tc>
        <w:tc>
          <w:tcPr>
            <w:tcW w:w="1450" w:type="dxa"/>
            <w:vAlign w:val="center"/>
          </w:tcPr>
          <w:p w:rsidR="0041522B" w:rsidRPr="009061C3" w:rsidRDefault="0041522B" w:rsidP="009061C3">
            <w:pPr>
              <w:jc w:val="center"/>
              <w:rPr>
                <w:rFonts w:asciiTheme="minorEastAsia" w:hAnsiTheme="minorEastAsia"/>
                <w:sz w:val="24"/>
                <w:szCs w:val="24"/>
              </w:rPr>
            </w:pPr>
            <w:r w:rsidRPr="009061C3">
              <w:rPr>
                <w:rFonts w:asciiTheme="minorEastAsia" w:hAnsiTheme="minorEastAsia" w:hint="eastAsia"/>
                <w:sz w:val="24"/>
                <w:szCs w:val="24"/>
              </w:rPr>
              <w:t>50</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33</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天津宏大纺织机械有限公司</w:t>
            </w:r>
          </w:p>
        </w:tc>
        <w:tc>
          <w:tcPr>
            <w:tcW w:w="2551" w:type="dxa"/>
            <w:vAlign w:val="center"/>
          </w:tcPr>
          <w:p w:rsid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天津市滨海</w:t>
            </w:r>
            <w:proofErr w:type="gramStart"/>
            <w:r w:rsidRPr="009061C3">
              <w:rPr>
                <w:rFonts w:asciiTheme="minorEastAsia" w:hAnsiTheme="minorEastAsia" w:hint="eastAsia"/>
                <w:sz w:val="24"/>
                <w:szCs w:val="24"/>
              </w:rPr>
              <w:t>新区华苑产业</w:t>
            </w:r>
            <w:proofErr w:type="gramEnd"/>
            <w:r w:rsidRPr="009061C3">
              <w:rPr>
                <w:rFonts w:asciiTheme="minorEastAsia" w:hAnsiTheme="minorEastAsia" w:hint="eastAsia"/>
                <w:sz w:val="24"/>
                <w:szCs w:val="24"/>
              </w:rPr>
              <w:t>园区（环外）海泰华科四路5号</w:t>
            </w:r>
          </w:p>
          <w:p w:rsidR="00662579" w:rsidRPr="009061C3" w:rsidRDefault="00662579" w:rsidP="00662579">
            <w:pPr>
              <w:rPr>
                <w:rFonts w:asciiTheme="minorEastAsia" w:hAnsiTheme="minorEastAsia"/>
                <w:sz w:val="24"/>
                <w:szCs w:val="24"/>
              </w:rPr>
            </w:pPr>
          </w:p>
        </w:tc>
        <w:tc>
          <w:tcPr>
            <w:tcW w:w="170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高新</w:t>
            </w:r>
            <w:r w:rsidR="00436EB7">
              <w:rPr>
                <w:rFonts w:asciiTheme="minorEastAsia" w:hAnsiTheme="minorEastAsia" w:hint="eastAsia"/>
                <w:sz w:val="24"/>
                <w:szCs w:val="24"/>
              </w:rPr>
              <w:t>区</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FZ/T 93034-2017《棉纺悬锭粗纱机》</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21</w:t>
            </w:r>
          </w:p>
        </w:tc>
      </w:tr>
      <w:tr w:rsidR="00662579" w:rsidRPr="009061C3" w:rsidTr="0041522B">
        <w:tc>
          <w:tcPr>
            <w:tcW w:w="817"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lastRenderedPageBreak/>
              <w:t>34</w:t>
            </w:r>
          </w:p>
        </w:tc>
        <w:tc>
          <w:tcPr>
            <w:tcW w:w="1985" w:type="dxa"/>
            <w:vMerge w:val="restart"/>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天津市软件行业协会</w:t>
            </w:r>
          </w:p>
        </w:tc>
        <w:tc>
          <w:tcPr>
            <w:tcW w:w="2551" w:type="dxa"/>
            <w:vMerge w:val="restart"/>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天津市华</w:t>
            </w:r>
            <w:proofErr w:type="gramStart"/>
            <w:r w:rsidRPr="009061C3">
              <w:rPr>
                <w:rFonts w:asciiTheme="minorEastAsia" w:hAnsiTheme="minorEastAsia" w:hint="eastAsia"/>
                <w:sz w:val="24"/>
                <w:szCs w:val="24"/>
              </w:rPr>
              <w:t>苑产业</w:t>
            </w:r>
            <w:proofErr w:type="gramEnd"/>
            <w:r w:rsidRPr="009061C3">
              <w:rPr>
                <w:rFonts w:asciiTheme="minorEastAsia" w:hAnsiTheme="minorEastAsia" w:hint="eastAsia"/>
                <w:sz w:val="24"/>
                <w:szCs w:val="24"/>
              </w:rPr>
              <w:t>园区海泰发展六道6号海泰绿色产业</w:t>
            </w:r>
          </w:p>
        </w:tc>
        <w:tc>
          <w:tcPr>
            <w:tcW w:w="1701" w:type="dxa"/>
            <w:vMerge w:val="restart"/>
            <w:vAlign w:val="center"/>
          </w:tcPr>
          <w:p w:rsidR="00662579" w:rsidRPr="009061C3" w:rsidRDefault="00662579" w:rsidP="00662579">
            <w:pPr>
              <w:jc w:val="center"/>
              <w:rPr>
                <w:rFonts w:asciiTheme="minorEastAsia" w:hAnsiTheme="minorEastAsia"/>
                <w:sz w:val="24"/>
                <w:szCs w:val="24"/>
              </w:rPr>
            </w:pPr>
            <w:r w:rsidRPr="009061C3">
              <w:rPr>
                <w:rFonts w:asciiTheme="minorEastAsia" w:hAnsiTheme="minorEastAsia" w:hint="eastAsia"/>
                <w:sz w:val="24"/>
                <w:szCs w:val="24"/>
              </w:rPr>
              <w:t>高新</w:t>
            </w:r>
            <w:r w:rsidR="00436EB7">
              <w:rPr>
                <w:rFonts w:asciiTheme="minorEastAsia" w:hAnsiTheme="minorEastAsia" w:hint="eastAsia"/>
                <w:sz w:val="24"/>
                <w:szCs w:val="24"/>
              </w:rPr>
              <w:t>区</w:t>
            </w:r>
          </w:p>
        </w:tc>
        <w:tc>
          <w:tcPr>
            <w:tcW w:w="1985" w:type="dxa"/>
            <w:vAlign w:val="center"/>
          </w:tcPr>
          <w:p w:rsidR="00662579" w:rsidRPr="009061C3" w:rsidRDefault="00662579" w:rsidP="00662579">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团标主导</w:t>
            </w:r>
            <w:proofErr w:type="gramEnd"/>
          </w:p>
        </w:tc>
        <w:tc>
          <w:tcPr>
            <w:tcW w:w="3685" w:type="dxa"/>
            <w:vAlign w:val="center"/>
          </w:tcPr>
          <w:p w:rsidR="00662579" w:rsidRPr="009061C3" w:rsidRDefault="00662579" w:rsidP="009061C3">
            <w:pPr>
              <w:jc w:val="left"/>
              <w:rPr>
                <w:rFonts w:asciiTheme="minorEastAsia" w:hAnsiTheme="minorEastAsia"/>
                <w:sz w:val="24"/>
                <w:szCs w:val="24"/>
              </w:rPr>
            </w:pPr>
            <w:r w:rsidRPr="009061C3">
              <w:rPr>
                <w:rFonts w:asciiTheme="minorEastAsia" w:hAnsiTheme="minorEastAsia" w:hint="eastAsia"/>
                <w:sz w:val="24"/>
                <w:szCs w:val="24"/>
              </w:rPr>
              <w:t>T/TSIA 002-2017《软件企业评估规范》</w:t>
            </w:r>
          </w:p>
        </w:tc>
        <w:tc>
          <w:tcPr>
            <w:tcW w:w="1450"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5</w:t>
            </w:r>
          </w:p>
        </w:tc>
      </w:tr>
      <w:tr w:rsidR="00662579" w:rsidRPr="009061C3" w:rsidTr="0041522B">
        <w:tc>
          <w:tcPr>
            <w:tcW w:w="817"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35</w:t>
            </w:r>
          </w:p>
        </w:tc>
        <w:tc>
          <w:tcPr>
            <w:tcW w:w="1985" w:type="dxa"/>
            <w:vMerge/>
            <w:vAlign w:val="center"/>
          </w:tcPr>
          <w:p w:rsidR="00662579" w:rsidRPr="009061C3" w:rsidRDefault="00662579" w:rsidP="009061C3">
            <w:pPr>
              <w:jc w:val="center"/>
              <w:rPr>
                <w:rFonts w:asciiTheme="minorEastAsia" w:hAnsiTheme="minorEastAsia"/>
                <w:sz w:val="24"/>
                <w:szCs w:val="24"/>
              </w:rPr>
            </w:pPr>
          </w:p>
        </w:tc>
        <w:tc>
          <w:tcPr>
            <w:tcW w:w="2551" w:type="dxa"/>
            <w:vMerge/>
            <w:vAlign w:val="center"/>
          </w:tcPr>
          <w:p w:rsidR="00662579" w:rsidRPr="009061C3" w:rsidRDefault="00662579" w:rsidP="009061C3">
            <w:pPr>
              <w:jc w:val="center"/>
              <w:rPr>
                <w:rFonts w:asciiTheme="minorEastAsia" w:hAnsiTheme="minorEastAsia"/>
                <w:sz w:val="24"/>
                <w:szCs w:val="24"/>
              </w:rPr>
            </w:pPr>
          </w:p>
        </w:tc>
        <w:tc>
          <w:tcPr>
            <w:tcW w:w="1701" w:type="dxa"/>
            <w:vMerge/>
            <w:vAlign w:val="center"/>
          </w:tcPr>
          <w:p w:rsidR="00662579" w:rsidRPr="009061C3" w:rsidRDefault="00662579" w:rsidP="009061C3">
            <w:pPr>
              <w:jc w:val="center"/>
              <w:rPr>
                <w:rFonts w:asciiTheme="minorEastAsia" w:hAnsiTheme="minorEastAsia"/>
                <w:sz w:val="24"/>
                <w:szCs w:val="24"/>
              </w:rPr>
            </w:pPr>
          </w:p>
        </w:tc>
        <w:tc>
          <w:tcPr>
            <w:tcW w:w="1985"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团标主导</w:t>
            </w:r>
            <w:proofErr w:type="gramEnd"/>
          </w:p>
        </w:tc>
        <w:tc>
          <w:tcPr>
            <w:tcW w:w="3685" w:type="dxa"/>
            <w:vAlign w:val="center"/>
          </w:tcPr>
          <w:p w:rsidR="00662579" w:rsidRPr="009061C3" w:rsidRDefault="00662579" w:rsidP="009061C3">
            <w:pPr>
              <w:jc w:val="left"/>
              <w:rPr>
                <w:rFonts w:asciiTheme="minorEastAsia" w:hAnsiTheme="minorEastAsia"/>
                <w:sz w:val="24"/>
                <w:szCs w:val="24"/>
              </w:rPr>
            </w:pPr>
            <w:r w:rsidRPr="009061C3">
              <w:rPr>
                <w:rFonts w:asciiTheme="minorEastAsia" w:hAnsiTheme="minorEastAsia" w:hint="eastAsia"/>
                <w:sz w:val="24"/>
                <w:szCs w:val="24"/>
              </w:rPr>
              <w:t>T/TSIA 001-2017《软件产品评估规范》</w:t>
            </w:r>
          </w:p>
        </w:tc>
        <w:tc>
          <w:tcPr>
            <w:tcW w:w="1450"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5</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36</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天津市中力防雷技术有限公司</w:t>
            </w:r>
          </w:p>
        </w:tc>
        <w:tc>
          <w:tcPr>
            <w:tcW w:w="255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天津滨海高</w:t>
            </w:r>
            <w:proofErr w:type="gramStart"/>
            <w:r w:rsidRPr="009061C3">
              <w:rPr>
                <w:rFonts w:asciiTheme="minorEastAsia" w:hAnsiTheme="minorEastAsia" w:hint="eastAsia"/>
                <w:sz w:val="24"/>
                <w:szCs w:val="24"/>
              </w:rPr>
              <w:t>新区华</w:t>
            </w:r>
            <w:proofErr w:type="gramEnd"/>
            <w:r w:rsidRPr="009061C3">
              <w:rPr>
                <w:rFonts w:asciiTheme="minorEastAsia" w:hAnsiTheme="minorEastAsia" w:hint="eastAsia"/>
                <w:sz w:val="24"/>
                <w:szCs w:val="24"/>
              </w:rPr>
              <w:t>苑产业区海泰华科四路5号</w:t>
            </w:r>
          </w:p>
        </w:tc>
        <w:tc>
          <w:tcPr>
            <w:tcW w:w="170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高新</w:t>
            </w:r>
            <w:r w:rsidR="00436EB7">
              <w:rPr>
                <w:rFonts w:asciiTheme="minorEastAsia" w:hAnsiTheme="minorEastAsia" w:hint="eastAsia"/>
                <w:sz w:val="24"/>
                <w:szCs w:val="24"/>
              </w:rPr>
              <w:t>区</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GB/T 33588.5-2017《雷电防护系统部件（LPSC） 第5部分：接地极检测箱和接地极密封件的要求》</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92</w:t>
            </w:r>
          </w:p>
        </w:tc>
      </w:tr>
      <w:tr w:rsidR="00662579" w:rsidRPr="009061C3" w:rsidTr="0041522B">
        <w:tc>
          <w:tcPr>
            <w:tcW w:w="817"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37</w:t>
            </w:r>
          </w:p>
        </w:tc>
        <w:tc>
          <w:tcPr>
            <w:tcW w:w="1985" w:type="dxa"/>
            <w:vMerge w:val="restart"/>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三友（天津）高分子技术有限公司</w:t>
            </w:r>
          </w:p>
        </w:tc>
        <w:tc>
          <w:tcPr>
            <w:tcW w:w="2551" w:type="dxa"/>
            <w:vMerge w:val="restart"/>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天津华苑产业区环外二纬路6号楼A1座201-11号</w:t>
            </w:r>
          </w:p>
        </w:tc>
        <w:tc>
          <w:tcPr>
            <w:tcW w:w="1701" w:type="dxa"/>
            <w:vMerge w:val="restart"/>
            <w:vAlign w:val="center"/>
          </w:tcPr>
          <w:p w:rsidR="00662579" w:rsidRPr="009061C3" w:rsidRDefault="00662579" w:rsidP="00662579">
            <w:pPr>
              <w:jc w:val="center"/>
              <w:rPr>
                <w:rFonts w:asciiTheme="minorEastAsia" w:hAnsiTheme="minorEastAsia"/>
                <w:sz w:val="24"/>
                <w:szCs w:val="24"/>
              </w:rPr>
            </w:pPr>
            <w:r w:rsidRPr="009061C3">
              <w:rPr>
                <w:rFonts w:asciiTheme="minorEastAsia" w:hAnsiTheme="minorEastAsia" w:hint="eastAsia"/>
                <w:sz w:val="24"/>
                <w:szCs w:val="24"/>
              </w:rPr>
              <w:t>高新</w:t>
            </w:r>
            <w:r w:rsidR="00436EB7">
              <w:rPr>
                <w:rFonts w:asciiTheme="minorEastAsia" w:hAnsiTheme="minorEastAsia" w:hint="eastAsia"/>
                <w:sz w:val="24"/>
                <w:szCs w:val="24"/>
              </w:rPr>
              <w:t>区</w:t>
            </w:r>
          </w:p>
        </w:tc>
        <w:tc>
          <w:tcPr>
            <w:tcW w:w="1985"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标准制修订项目-国标参与</w:t>
            </w:r>
          </w:p>
        </w:tc>
        <w:tc>
          <w:tcPr>
            <w:tcW w:w="3685" w:type="dxa"/>
            <w:vAlign w:val="center"/>
          </w:tcPr>
          <w:p w:rsidR="00662579" w:rsidRPr="009061C3" w:rsidRDefault="00662579" w:rsidP="009061C3">
            <w:pPr>
              <w:jc w:val="left"/>
              <w:rPr>
                <w:rFonts w:asciiTheme="minorEastAsia" w:hAnsiTheme="minorEastAsia"/>
                <w:sz w:val="24"/>
                <w:szCs w:val="24"/>
              </w:rPr>
            </w:pPr>
            <w:r w:rsidRPr="009061C3">
              <w:rPr>
                <w:rFonts w:asciiTheme="minorEastAsia" w:hAnsiTheme="minorEastAsia" w:hint="eastAsia"/>
                <w:sz w:val="24"/>
                <w:szCs w:val="24"/>
              </w:rPr>
              <w:t>GB/T 33799-2017《工程塑料用胶粘剂对接强度的测定》</w:t>
            </w:r>
          </w:p>
        </w:tc>
        <w:tc>
          <w:tcPr>
            <w:tcW w:w="1450"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50</w:t>
            </w:r>
          </w:p>
        </w:tc>
      </w:tr>
      <w:tr w:rsidR="00662579" w:rsidRPr="009061C3" w:rsidTr="00F21018">
        <w:trPr>
          <w:trHeight w:val="648"/>
        </w:trPr>
        <w:tc>
          <w:tcPr>
            <w:tcW w:w="817"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38</w:t>
            </w:r>
          </w:p>
        </w:tc>
        <w:tc>
          <w:tcPr>
            <w:tcW w:w="1985" w:type="dxa"/>
            <w:vMerge/>
            <w:vAlign w:val="center"/>
          </w:tcPr>
          <w:p w:rsidR="00662579" w:rsidRPr="009061C3" w:rsidRDefault="00662579" w:rsidP="009061C3">
            <w:pPr>
              <w:jc w:val="center"/>
              <w:rPr>
                <w:rFonts w:asciiTheme="minorEastAsia" w:hAnsiTheme="minorEastAsia"/>
                <w:sz w:val="24"/>
                <w:szCs w:val="24"/>
              </w:rPr>
            </w:pPr>
          </w:p>
        </w:tc>
        <w:tc>
          <w:tcPr>
            <w:tcW w:w="2551" w:type="dxa"/>
            <w:vMerge/>
            <w:vAlign w:val="center"/>
          </w:tcPr>
          <w:p w:rsidR="00662579" w:rsidRPr="009061C3" w:rsidRDefault="00662579" w:rsidP="009061C3">
            <w:pPr>
              <w:jc w:val="center"/>
              <w:rPr>
                <w:rFonts w:asciiTheme="minorEastAsia" w:hAnsiTheme="minorEastAsia"/>
                <w:sz w:val="24"/>
                <w:szCs w:val="24"/>
              </w:rPr>
            </w:pPr>
          </w:p>
        </w:tc>
        <w:tc>
          <w:tcPr>
            <w:tcW w:w="1701" w:type="dxa"/>
            <w:vMerge/>
            <w:vAlign w:val="center"/>
          </w:tcPr>
          <w:p w:rsidR="00662579" w:rsidRPr="009061C3" w:rsidRDefault="00662579" w:rsidP="009061C3">
            <w:pPr>
              <w:jc w:val="center"/>
              <w:rPr>
                <w:rFonts w:asciiTheme="minorEastAsia" w:hAnsiTheme="minorEastAsia"/>
                <w:sz w:val="24"/>
                <w:szCs w:val="24"/>
              </w:rPr>
            </w:pPr>
          </w:p>
        </w:tc>
        <w:tc>
          <w:tcPr>
            <w:tcW w:w="1985"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w:t>
            </w:r>
            <w:proofErr w:type="gramStart"/>
            <w:r w:rsidRPr="009061C3">
              <w:rPr>
                <w:rFonts w:asciiTheme="minorEastAsia" w:hAnsiTheme="minorEastAsia" w:hint="eastAsia"/>
                <w:sz w:val="24"/>
                <w:szCs w:val="24"/>
              </w:rPr>
              <w:t>行标主导</w:t>
            </w:r>
            <w:proofErr w:type="gramEnd"/>
          </w:p>
        </w:tc>
        <w:tc>
          <w:tcPr>
            <w:tcW w:w="3685" w:type="dxa"/>
            <w:vAlign w:val="center"/>
          </w:tcPr>
          <w:p w:rsidR="00662579" w:rsidRPr="009061C3" w:rsidRDefault="00662579" w:rsidP="009061C3">
            <w:pPr>
              <w:jc w:val="left"/>
              <w:rPr>
                <w:rFonts w:asciiTheme="minorEastAsia" w:hAnsiTheme="minorEastAsia"/>
                <w:sz w:val="24"/>
                <w:szCs w:val="24"/>
              </w:rPr>
            </w:pPr>
            <w:r w:rsidRPr="009061C3">
              <w:rPr>
                <w:rFonts w:asciiTheme="minorEastAsia" w:hAnsiTheme="minorEastAsia" w:hint="eastAsia"/>
                <w:sz w:val="24"/>
                <w:szCs w:val="24"/>
              </w:rPr>
              <w:t>HG/T 5247-2017《单组份热固化环氧结构胶粘剂》</w:t>
            </w:r>
          </w:p>
        </w:tc>
        <w:tc>
          <w:tcPr>
            <w:tcW w:w="1450" w:type="dxa"/>
            <w:vAlign w:val="center"/>
          </w:tcPr>
          <w:p w:rsidR="00662579" w:rsidRPr="009061C3" w:rsidRDefault="00662579" w:rsidP="009061C3">
            <w:pPr>
              <w:jc w:val="center"/>
              <w:rPr>
                <w:rFonts w:asciiTheme="minorEastAsia" w:hAnsiTheme="minorEastAsia"/>
                <w:sz w:val="24"/>
                <w:szCs w:val="24"/>
              </w:rPr>
            </w:pPr>
            <w:r w:rsidRPr="009061C3">
              <w:rPr>
                <w:rFonts w:asciiTheme="minorEastAsia" w:hAnsiTheme="minorEastAsia" w:hint="eastAsia"/>
                <w:sz w:val="24"/>
                <w:szCs w:val="24"/>
              </w:rPr>
              <w:t>21</w:t>
            </w:r>
          </w:p>
        </w:tc>
      </w:tr>
      <w:tr w:rsidR="009061C3" w:rsidRPr="009061C3" w:rsidTr="0041522B">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39</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天津三安光电有限公司</w:t>
            </w:r>
          </w:p>
        </w:tc>
        <w:tc>
          <w:tcPr>
            <w:tcW w:w="255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天津华苑产业区海泰南道20号</w:t>
            </w:r>
          </w:p>
        </w:tc>
        <w:tc>
          <w:tcPr>
            <w:tcW w:w="170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高新</w:t>
            </w:r>
            <w:r w:rsidR="00436EB7">
              <w:rPr>
                <w:rFonts w:asciiTheme="minorEastAsia" w:hAnsiTheme="minorEastAsia" w:hint="eastAsia"/>
                <w:sz w:val="24"/>
                <w:szCs w:val="24"/>
              </w:rPr>
              <w:t>区</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标准制修订项目-国标主导</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GB/T 35308-2017《太阳能电池用锗基Ⅲ-Ⅴ族化合物外延片》</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100</w:t>
            </w:r>
          </w:p>
        </w:tc>
      </w:tr>
      <w:tr w:rsidR="0041522B" w:rsidRPr="009061C3" w:rsidTr="0041522B">
        <w:trPr>
          <w:trHeight w:val="768"/>
        </w:trPr>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40</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中国建筑科学研究院天津分院</w:t>
            </w:r>
          </w:p>
        </w:tc>
        <w:tc>
          <w:tcPr>
            <w:tcW w:w="2551"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天津市中新生态城中天大道2018号生态城科技园低碳体验中心三层306室</w:t>
            </w:r>
          </w:p>
        </w:tc>
        <w:tc>
          <w:tcPr>
            <w:tcW w:w="1701" w:type="dxa"/>
            <w:vAlign w:val="center"/>
          </w:tcPr>
          <w:p w:rsidR="009061C3" w:rsidRPr="009061C3" w:rsidRDefault="00436EB7" w:rsidP="009061C3">
            <w:pPr>
              <w:jc w:val="center"/>
              <w:rPr>
                <w:rFonts w:asciiTheme="minorEastAsia" w:hAnsiTheme="minorEastAsia"/>
                <w:sz w:val="24"/>
                <w:szCs w:val="24"/>
              </w:rPr>
            </w:pPr>
            <w:r>
              <w:rPr>
                <w:rFonts w:asciiTheme="minorEastAsia" w:hAnsiTheme="minorEastAsia" w:hint="eastAsia"/>
                <w:sz w:val="24"/>
                <w:szCs w:val="24"/>
              </w:rPr>
              <w:t>中新</w:t>
            </w:r>
            <w:bookmarkStart w:id="0" w:name="_GoBack"/>
            <w:bookmarkEnd w:id="0"/>
            <w:r w:rsidR="009061C3" w:rsidRPr="009061C3">
              <w:rPr>
                <w:rFonts w:asciiTheme="minorEastAsia" w:hAnsiTheme="minorEastAsia" w:hint="eastAsia"/>
                <w:sz w:val="24"/>
                <w:szCs w:val="24"/>
              </w:rPr>
              <w:t>生态城</w:t>
            </w:r>
          </w:p>
        </w:tc>
        <w:tc>
          <w:tcPr>
            <w:tcW w:w="1985"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标准制修订项目-地标参与</w:t>
            </w:r>
          </w:p>
        </w:tc>
        <w:tc>
          <w:tcPr>
            <w:tcW w:w="3685" w:type="dxa"/>
            <w:vAlign w:val="center"/>
          </w:tcPr>
          <w:p w:rsidR="009061C3" w:rsidRPr="009061C3" w:rsidRDefault="009061C3" w:rsidP="009061C3">
            <w:pPr>
              <w:jc w:val="left"/>
              <w:rPr>
                <w:rFonts w:asciiTheme="minorEastAsia" w:hAnsiTheme="minorEastAsia"/>
                <w:sz w:val="24"/>
                <w:szCs w:val="24"/>
              </w:rPr>
            </w:pPr>
            <w:r w:rsidRPr="009061C3">
              <w:rPr>
                <w:rFonts w:asciiTheme="minorEastAsia" w:hAnsiTheme="minorEastAsia" w:hint="eastAsia"/>
                <w:sz w:val="24"/>
                <w:szCs w:val="24"/>
              </w:rPr>
              <w:t>DB/T 29-42-2017《天津市集中供热住宅计量供热施工质量验收规程》</w:t>
            </w:r>
          </w:p>
        </w:tc>
        <w:tc>
          <w:tcPr>
            <w:tcW w:w="1450"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5</w:t>
            </w:r>
          </w:p>
        </w:tc>
      </w:tr>
      <w:tr w:rsidR="009061C3" w:rsidRPr="009061C3" w:rsidTr="00432923">
        <w:trPr>
          <w:trHeight w:val="683"/>
        </w:trPr>
        <w:tc>
          <w:tcPr>
            <w:tcW w:w="817" w:type="dxa"/>
            <w:vAlign w:val="center"/>
          </w:tcPr>
          <w:p w:rsidR="009061C3" w:rsidRPr="009061C3" w:rsidRDefault="009061C3" w:rsidP="009061C3">
            <w:pPr>
              <w:jc w:val="center"/>
              <w:rPr>
                <w:rFonts w:asciiTheme="minorEastAsia" w:hAnsiTheme="minorEastAsia"/>
                <w:sz w:val="24"/>
                <w:szCs w:val="24"/>
              </w:rPr>
            </w:pPr>
            <w:r w:rsidRPr="009061C3">
              <w:rPr>
                <w:rFonts w:asciiTheme="minorEastAsia" w:hAnsiTheme="minorEastAsia" w:hint="eastAsia"/>
                <w:sz w:val="24"/>
                <w:szCs w:val="24"/>
              </w:rPr>
              <w:t>合计</w:t>
            </w:r>
          </w:p>
        </w:tc>
        <w:tc>
          <w:tcPr>
            <w:tcW w:w="13357" w:type="dxa"/>
            <w:gridSpan w:val="6"/>
            <w:vAlign w:val="center"/>
          </w:tcPr>
          <w:p w:rsidR="009061C3" w:rsidRPr="009061C3" w:rsidRDefault="009061C3" w:rsidP="00F21018">
            <w:pPr>
              <w:ind w:right="360"/>
              <w:jc w:val="right"/>
              <w:rPr>
                <w:rFonts w:asciiTheme="minorEastAsia" w:hAnsiTheme="minorEastAsia"/>
                <w:sz w:val="24"/>
                <w:szCs w:val="24"/>
              </w:rPr>
            </w:pPr>
            <w:r w:rsidRPr="009061C3">
              <w:rPr>
                <w:rFonts w:asciiTheme="minorEastAsia" w:hAnsiTheme="minorEastAsia" w:hint="eastAsia"/>
                <w:sz w:val="24"/>
                <w:szCs w:val="24"/>
              </w:rPr>
              <w:t>1662</w:t>
            </w:r>
          </w:p>
        </w:tc>
      </w:tr>
    </w:tbl>
    <w:p w:rsidR="00A2770D" w:rsidRPr="00A2770D" w:rsidRDefault="00A2770D">
      <w:pPr>
        <w:rPr>
          <w:rFonts w:ascii="黑体" w:eastAsia="黑体" w:hAnsi="黑体"/>
          <w:sz w:val="32"/>
          <w:szCs w:val="32"/>
        </w:rPr>
      </w:pPr>
    </w:p>
    <w:sectPr w:rsidR="00A2770D" w:rsidRPr="00A2770D" w:rsidSect="00A2770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227" w:rsidRDefault="00032227" w:rsidP="00A2770D">
      <w:r>
        <w:separator/>
      </w:r>
    </w:p>
  </w:endnote>
  <w:endnote w:type="continuationSeparator" w:id="0">
    <w:p w:rsidR="00032227" w:rsidRDefault="00032227" w:rsidP="00A2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227" w:rsidRDefault="00032227" w:rsidP="00A2770D">
      <w:r>
        <w:separator/>
      </w:r>
    </w:p>
  </w:footnote>
  <w:footnote w:type="continuationSeparator" w:id="0">
    <w:p w:rsidR="00032227" w:rsidRDefault="00032227" w:rsidP="00A27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DD"/>
    <w:rsid w:val="00032227"/>
    <w:rsid w:val="002B2AD8"/>
    <w:rsid w:val="0041522B"/>
    <w:rsid w:val="00432923"/>
    <w:rsid w:val="00436EB7"/>
    <w:rsid w:val="00546116"/>
    <w:rsid w:val="005D014A"/>
    <w:rsid w:val="00662579"/>
    <w:rsid w:val="00694C4A"/>
    <w:rsid w:val="00817114"/>
    <w:rsid w:val="0086147D"/>
    <w:rsid w:val="009061C3"/>
    <w:rsid w:val="00A2770D"/>
    <w:rsid w:val="00A80DC5"/>
    <w:rsid w:val="00CA1F20"/>
    <w:rsid w:val="00CC31DD"/>
    <w:rsid w:val="00F2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770D"/>
    <w:rPr>
      <w:sz w:val="18"/>
      <w:szCs w:val="18"/>
    </w:rPr>
  </w:style>
  <w:style w:type="paragraph" w:styleId="a4">
    <w:name w:val="footer"/>
    <w:basedOn w:val="a"/>
    <w:link w:val="Char0"/>
    <w:uiPriority w:val="99"/>
    <w:unhideWhenUsed/>
    <w:rsid w:val="00A2770D"/>
    <w:pPr>
      <w:tabs>
        <w:tab w:val="center" w:pos="4153"/>
        <w:tab w:val="right" w:pos="8306"/>
      </w:tabs>
      <w:snapToGrid w:val="0"/>
      <w:jc w:val="left"/>
    </w:pPr>
    <w:rPr>
      <w:sz w:val="18"/>
      <w:szCs w:val="18"/>
    </w:rPr>
  </w:style>
  <w:style w:type="character" w:customStyle="1" w:styleId="Char0">
    <w:name w:val="页脚 Char"/>
    <w:basedOn w:val="a0"/>
    <w:link w:val="a4"/>
    <w:uiPriority w:val="99"/>
    <w:rsid w:val="00A2770D"/>
    <w:rPr>
      <w:sz w:val="18"/>
      <w:szCs w:val="18"/>
    </w:rPr>
  </w:style>
  <w:style w:type="table" w:styleId="a5">
    <w:name w:val="Table Grid"/>
    <w:basedOn w:val="a1"/>
    <w:uiPriority w:val="59"/>
    <w:rsid w:val="00A27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770D"/>
    <w:rPr>
      <w:sz w:val="18"/>
      <w:szCs w:val="18"/>
    </w:rPr>
  </w:style>
  <w:style w:type="paragraph" w:styleId="a4">
    <w:name w:val="footer"/>
    <w:basedOn w:val="a"/>
    <w:link w:val="Char0"/>
    <w:uiPriority w:val="99"/>
    <w:unhideWhenUsed/>
    <w:rsid w:val="00A2770D"/>
    <w:pPr>
      <w:tabs>
        <w:tab w:val="center" w:pos="4153"/>
        <w:tab w:val="right" w:pos="8306"/>
      </w:tabs>
      <w:snapToGrid w:val="0"/>
      <w:jc w:val="left"/>
    </w:pPr>
    <w:rPr>
      <w:sz w:val="18"/>
      <w:szCs w:val="18"/>
    </w:rPr>
  </w:style>
  <w:style w:type="character" w:customStyle="1" w:styleId="Char0">
    <w:name w:val="页脚 Char"/>
    <w:basedOn w:val="a0"/>
    <w:link w:val="a4"/>
    <w:uiPriority w:val="99"/>
    <w:rsid w:val="00A2770D"/>
    <w:rPr>
      <w:sz w:val="18"/>
      <w:szCs w:val="18"/>
    </w:rPr>
  </w:style>
  <w:style w:type="table" w:styleId="a5">
    <w:name w:val="Table Grid"/>
    <w:basedOn w:val="a1"/>
    <w:uiPriority w:val="59"/>
    <w:rsid w:val="00A27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jinsx</dc:creator>
  <cp:keywords/>
  <dc:description/>
  <cp:lastModifiedBy>jinsx</cp:lastModifiedBy>
  <cp:revision>10</cp:revision>
  <dcterms:created xsi:type="dcterms:W3CDTF">2018-12-12T02:30:00Z</dcterms:created>
  <dcterms:modified xsi:type="dcterms:W3CDTF">2018-12-20T01:16:00Z</dcterms:modified>
</cp:coreProperties>
</file>