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1766" w:rsidRDefault="00644773"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781766" w:rsidRDefault="00644773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获证企业名单（第</w:t>
      </w:r>
      <w:r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十五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 w:rsidR="00781766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 w:rsidR="00781766" w:rsidRDefault="00644773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781766" w:rsidRDefault="00644773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781766" w:rsidRDefault="0064477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781766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5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生源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生物工程有限公司</w:t>
            </w:r>
          </w:p>
        </w:tc>
        <w:tc>
          <w:tcPr>
            <w:tcW w:w="986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炒货食品及坚果制品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方便食品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水果制品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糖果制品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天津经济技术开发区微电子工业区微七路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天津经济技术开发区微电子工业区微七路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SC11812011604391</w:t>
            </w:r>
          </w:p>
        </w:tc>
        <w:tc>
          <w:tcPr>
            <w:tcW w:w="1805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增加品种、企标变更</w:t>
            </w:r>
          </w:p>
        </w:tc>
      </w:tr>
      <w:tr w:rsidR="00781766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5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天津伊利乳业有限责任公司</w:t>
            </w:r>
          </w:p>
        </w:tc>
        <w:tc>
          <w:tcPr>
            <w:tcW w:w="986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乳制品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食品添加剂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婴幼儿配方食品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天津空港经济区西十五道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天津空港经济区西十五道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SC12912011600120</w:t>
            </w:r>
          </w:p>
        </w:tc>
        <w:tc>
          <w:tcPr>
            <w:tcW w:w="1805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变更法人、质量负责人</w:t>
            </w:r>
          </w:p>
        </w:tc>
      </w:tr>
      <w:tr w:rsidR="00781766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05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信远斋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饮品有限公司</w:t>
            </w:r>
          </w:p>
        </w:tc>
        <w:tc>
          <w:tcPr>
            <w:tcW w:w="986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饮料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天津开发区西区西北二街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天津开发区西区西北二街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SC10612011611493</w:t>
            </w:r>
          </w:p>
        </w:tc>
        <w:tc>
          <w:tcPr>
            <w:tcW w:w="1805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增加产品、设备</w:t>
            </w:r>
          </w:p>
        </w:tc>
      </w:tr>
      <w:tr w:rsidR="00781766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05" w:type="dxa"/>
            <w:vAlign w:val="center"/>
          </w:tcPr>
          <w:p w:rsidR="00781766" w:rsidRDefault="00644773">
            <w:pPr>
              <w:jc w:val="center"/>
            </w:pPr>
            <w:proofErr w:type="gramStart"/>
            <w:r>
              <w:rPr>
                <w:rFonts w:hint="eastAsia"/>
              </w:rPr>
              <w:t>天津创源生物技术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986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特殊膳食食品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饮料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天津滨海高新区滨海科技园康泰大道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号绿谷健康产业园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号楼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天津滨海高新区滨海科技园康泰大道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号绿谷健康产业园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号楼</w:t>
            </w:r>
          </w:p>
        </w:tc>
        <w:tc>
          <w:tcPr>
            <w:tcW w:w="992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SC10612011610773</w:t>
            </w:r>
          </w:p>
        </w:tc>
        <w:tc>
          <w:tcPr>
            <w:tcW w:w="1805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增加产品类别</w:t>
            </w:r>
            <w:bookmarkStart w:id="0" w:name="_GoBack"/>
            <w:bookmarkEnd w:id="0"/>
          </w:p>
        </w:tc>
      </w:tr>
      <w:tr w:rsidR="00781766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05" w:type="dxa"/>
            <w:vAlign w:val="center"/>
          </w:tcPr>
          <w:p w:rsidR="00781766" w:rsidRDefault="00644773">
            <w:pPr>
              <w:jc w:val="center"/>
            </w:pPr>
            <w:proofErr w:type="gramStart"/>
            <w:r>
              <w:rPr>
                <w:rFonts w:hint="eastAsia"/>
              </w:rPr>
              <w:t>中恩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医药科技有限公司</w:t>
            </w:r>
          </w:p>
        </w:tc>
        <w:tc>
          <w:tcPr>
            <w:tcW w:w="986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方便食品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其他食品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特殊膳食食品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饮料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天津空港经济区</w:t>
            </w:r>
            <w:proofErr w:type="gramStart"/>
            <w:r>
              <w:rPr>
                <w:rFonts w:hint="eastAsia"/>
              </w:rPr>
              <w:t>纬</w:t>
            </w:r>
            <w:proofErr w:type="gramEnd"/>
            <w:r>
              <w:rPr>
                <w:rFonts w:hint="eastAsia"/>
              </w:rPr>
              <w:t>六道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天津空港经济区</w:t>
            </w:r>
            <w:proofErr w:type="gramStart"/>
            <w:r>
              <w:rPr>
                <w:rFonts w:hint="eastAsia"/>
              </w:rPr>
              <w:t>纬</w:t>
            </w:r>
            <w:proofErr w:type="gramEnd"/>
            <w:r>
              <w:rPr>
                <w:rFonts w:hint="eastAsia"/>
              </w:rPr>
              <w:t>六道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SC13012011600311</w:t>
            </w:r>
          </w:p>
        </w:tc>
        <w:tc>
          <w:tcPr>
            <w:tcW w:w="1805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781766" w:rsidRDefault="00644773">
            <w:pPr>
              <w:jc w:val="center"/>
            </w:pPr>
            <w:r>
              <w:rPr>
                <w:rFonts w:hint="eastAsia"/>
              </w:rPr>
              <w:t>增加类别、产品、液体生产线、检验仪器、试验房</w:t>
            </w:r>
          </w:p>
        </w:tc>
      </w:tr>
    </w:tbl>
    <w:p w:rsidR="00781766" w:rsidRDefault="00781766"/>
    <w:sectPr w:rsidR="00781766" w:rsidSect="00781766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roman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124B78"/>
    <w:rsid w:val="003E1630"/>
    <w:rsid w:val="004436A9"/>
    <w:rsid w:val="00463905"/>
    <w:rsid w:val="00465847"/>
    <w:rsid w:val="004C71FD"/>
    <w:rsid w:val="005821A5"/>
    <w:rsid w:val="0062628B"/>
    <w:rsid w:val="00644773"/>
    <w:rsid w:val="0070703D"/>
    <w:rsid w:val="00781766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32B59E4"/>
    <w:rsid w:val="177943F0"/>
    <w:rsid w:val="249D5739"/>
    <w:rsid w:val="25D550FD"/>
    <w:rsid w:val="269F0049"/>
    <w:rsid w:val="30CD3EF5"/>
    <w:rsid w:val="43805A20"/>
    <w:rsid w:val="5040350B"/>
    <w:rsid w:val="75F4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766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17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78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781766"/>
    <w:rPr>
      <w:color w:val="333333"/>
      <w:u w:val="single"/>
    </w:rPr>
  </w:style>
  <w:style w:type="character" w:styleId="a6">
    <w:name w:val="Hyperlink"/>
    <w:basedOn w:val="a0"/>
    <w:qFormat/>
    <w:rsid w:val="00781766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78176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Sky123.Org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李娇</cp:lastModifiedBy>
  <cp:revision>3</cp:revision>
  <dcterms:created xsi:type="dcterms:W3CDTF">2019-12-16T06:07:00Z</dcterms:created>
  <dcterms:modified xsi:type="dcterms:W3CDTF">2019-12-16T06:07:00Z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