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9" w:type="dxa"/>
        <w:tblInd w:w="108" w:type="dxa"/>
        <w:tblLook w:val="04A0"/>
      </w:tblPr>
      <w:tblGrid>
        <w:gridCol w:w="592"/>
        <w:gridCol w:w="2232"/>
        <w:gridCol w:w="1448"/>
        <w:gridCol w:w="894"/>
        <w:gridCol w:w="900"/>
        <w:gridCol w:w="900"/>
        <w:gridCol w:w="1601"/>
        <w:gridCol w:w="1214"/>
        <w:gridCol w:w="630"/>
        <w:gridCol w:w="1511"/>
        <w:gridCol w:w="1059"/>
        <w:gridCol w:w="1026"/>
        <w:gridCol w:w="1142"/>
      </w:tblGrid>
      <w:tr w:rsidR="00C61804" w:rsidRPr="005B20BD" w:rsidTr="00277862">
        <w:trPr>
          <w:trHeight w:val="405"/>
        </w:trPr>
        <w:tc>
          <w:tcPr>
            <w:tcW w:w="1514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1804" w:rsidRDefault="00C61804" w:rsidP="00277862">
            <w:pPr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</w:p>
          <w:p w:rsidR="00C61804" w:rsidRDefault="00C61804" w:rsidP="00277862">
            <w:pPr>
              <w:jc w:val="left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F83286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</w:t>
            </w: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3：</w:t>
            </w:r>
          </w:p>
          <w:p w:rsidR="00C61804" w:rsidRPr="00F458CA" w:rsidRDefault="00C61804" w:rsidP="00277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 w:rsidRPr="00F458CA">
              <w:rPr>
                <w:rFonts w:ascii="宋体" w:hAnsi="宋体" w:hint="eastAsia"/>
                <w:sz w:val="32"/>
                <w:szCs w:val="32"/>
              </w:rPr>
              <w:t>《</w:t>
            </w:r>
            <w:r w:rsidRPr="00F458CA"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药品经营许可证》换发情况</w:t>
            </w:r>
          </w:p>
        </w:tc>
      </w:tr>
      <w:tr w:rsidR="005878B1" w:rsidRPr="005B20BD" w:rsidTr="008D3255">
        <w:trPr>
          <w:trHeight w:val="81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企业名称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注册地址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法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定</w:t>
            </w: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代表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企业负责人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质量负责人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仓库地址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许可证证号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经营方式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经营范围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发证部门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1804" w:rsidRPr="005B20BD" w:rsidRDefault="00C61804" w:rsidP="0027786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5B20B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有效期至</w:t>
            </w:r>
          </w:p>
        </w:tc>
      </w:tr>
      <w:tr w:rsidR="008D3255" w:rsidRPr="008D3255" w:rsidTr="008D3255">
        <w:trPr>
          <w:trHeight w:val="81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55" w:rsidRPr="008D3255" w:rsidRDefault="002B7004" w:rsidP="00277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2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55" w:rsidRPr="008D3255" w:rsidRDefault="008D3255" w:rsidP="00277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D325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天津霖康堂大药房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55" w:rsidRPr="002B7004" w:rsidRDefault="008D3255" w:rsidP="00277862">
            <w:pPr>
              <w:widowControl/>
              <w:jc w:val="center"/>
              <w:rPr>
                <w:rFonts w:ascii="宋体" w:hAnsi="宋体" w:cs="宋体"/>
                <w:bCs/>
                <w:color w:val="FF0000"/>
                <w:kern w:val="0"/>
                <w:sz w:val="18"/>
                <w:szCs w:val="18"/>
              </w:rPr>
            </w:pPr>
            <w:r w:rsidRPr="00675E1F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天津开发区第三大街87号商业3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55" w:rsidRPr="008D3255" w:rsidRDefault="008D3255" w:rsidP="00277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D325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***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55" w:rsidRPr="008D3255" w:rsidRDefault="008D3255" w:rsidP="00675E1F">
            <w:pPr>
              <w:widowControl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D325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石红双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55" w:rsidRPr="008D3255" w:rsidRDefault="008D3255" w:rsidP="00277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D325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毕淑芳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55" w:rsidRPr="008D3255" w:rsidRDefault="008D3255" w:rsidP="00277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D3255"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55" w:rsidRPr="008D3255" w:rsidRDefault="008D3255" w:rsidP="00277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D325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津DA116041910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55" w:rsidRPr="008D3255" w:rsidRDefault="008D3255" w:rsidP="00277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D3255">
              <w:rPr>
                <w:rFonts w:ascii="宋体" w:hAnsi="宋体" w:cs="宋体" w:hint="eastAsia"/>
                <w:kern w:val="0"/>
                <w:sz w:val="18"/>
                <w:szCs w:val="18"/>
              </w:rPr>
              <w:t>零售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55" w:rsidRPr="008D3255" w:rsidRDefault="008D3255" w:rsidP="0027786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D3255"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中成药；化学药制剂；抗生素制剂；中药饮片；生化药品；生物制品（除疫苗、血液制品）***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55" w:rsidRPr="008D3255" w:rsidRDefault="008D3255" w:rsidP="002B700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 w:rsidRPr="008D3255">
              <w:rPr>
                <w:rFonts w:ascii="宋体" w:hAnsi="宋体" w:cs="宋体" w:hint="eastAsia"/>
                <w:kern w:val="0"/>
                <w:sz w:val="18"/>
                <w:szCs w:val="18"/>
              </w:rPr>
              <w:t>天津市滨海新区市场监督管理局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55" w:rsidRPr="008D3255" w:rsidRDefault="008D3255" w:rsidP="0008180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3255">
              <w:rPr>
                <w:rFonts w:ascii="宋体" w:hAnsi="宋体" w:cs="宋体" w:hint="eastAsia"/>
                <w:kern w:val="0"/>
                <w:sz w:val="18"/>
                <w:szCs w:val="18"/>
              </w:rPr>
              <w:t>2019-12-9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255" w:rsidRPr="008D3255" w:rsidRDefault="008D3255" w:rsidP="0008180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D3255">
              <w:rPr>
                <w:rFonts w:ascii="宋体" w:hAnsi="宋体" w:cs="宋体" w:hint="eastAsia"/>
                <w:kern w:val="0"/>
                <w:sz w:val="18"/>
                <w:szCs w:val="18"/>
              </w:rPr>
              <w:t>2024-12-8</w:t>
            </w:r>
          </w:p>
        </w:tc>
      </w:tr>
    </w:tbl>
    <w:p w:rsidR="00DA369B" w:rsidRDefault="00DA369B"/>
    <w:sectPr w:rsidR="00DA369B" w:rsidSect="00C618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01B" w:rsidRDefault="0006401B" w:rsidP="00333DB1">
      <w:r>
        <w:separator/>
      </w:r>
    </w:p>
  </w:endnote>
  <w:endnote w:type="continuationSeparator" w:id="0">
    <w:p w:rsidR="0006401B" w:rsidRDefault="0006401B" w:rsidP="00333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01B" w:rsidRDefault="0006401B" w:rsidP="00333DB1">
      <w:r>
        <w:separator/>
      </w:r>
    </w:p>
  </w:footnote>
  <w:footnote w:type="continuationSeparator" w:id="0">
    <w:p w:rsidR="0006401B" w:rsidRDefault="0006401B" w:rsidP="00333D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1804"/>
    <w:rsid w:val="0006401B"/>
    <w:rsid w:val="000B1A55"/>
    <w:rsid w:val="001A089E"/>
    <w:rsid w:val="00290DB9"/>
    <w:rsid w:val="002B7004"/>
    <w:rsid w:val="002F6945"/>
    <w:rsid w:val="00333DB1"/>
    <w:rsid w:val="003E1D20"/>
    <w:rsid w:val="00413E62"/>
    <w:rsid w:val="00443BF7"/>
    <w:rsid w:val="00461D9C"/>
    <w:rsid w:val="005878B1"/>
    <w:rsid w:val="005963FE"/>
    <w:rsid w:val="00675E1F"/>
    <w:rsid w:val="006E2566"/>
    <w:rsid w:val="00735112"/>
    <w:rsid w:val="007F6814"/>
    <w:rsid w:val="008D3255"/>
    <w:rsid w:val="008E342C"/>
    <w:rsid w:val="008F4EA0"/>
    <w:rsid w:val="0092260B"/>
    <w:rsid w:val="009938BD"/>
    <w:rsid w:val="009D2281"/>
    <w:rsid w:val="009D5AC4"/>
    <w:rsid w:val="00A80E4D"/>
    <w:rsid w:val="00A913DA"/>
    <w:rsid w:val="00B142B1"/>
    <w:rsid w:val="00C03787"/>
    <w:rsid w:val="00C42DB3"/>
    <w:rsid w:val="00C61804"/>
    <w:rsid w:val="00CF7D44"/>
    <w:rsid w:val="00D03A55"/>
    <w:rsid w:val="00D20371"/>
    <w:rsid w:val="00D31581"/>
    <w:rsid w:val="00DA369B"/>
    <w:rsid w:val="00E23612"/>
    <w:rsid w:val="00E940A3"/>
    <w:rsid w:val="00EB2181"/>
    <w:rsid w:val="00F344DF"/>
    <w:rsid w:val="00F40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0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3D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3DB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3D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3DB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</dc:creator>
  <cp:keywords/>
  <dc:description/>
  <cp:lastModifiedBy>李娇</cp:lastModifiedBy>
  <cp:revision>2</cp:revision>
  <dcterms:created xsi:type="dcterms:W3CDTF">2019-12-23T02:29:00Z</dcterms:created>
  <dcterms:modified xsi:type="dcterms:W3CDTF">2019-12-23T02:29:00Z</dcterms:modified>
</cp:coreProperties>
</file>