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7F" w:rsidRPr="00EE577F" w:rsidRDefault="00EE577F" w:rsidP="00EE577F">
      <w:pPr>
        <w:rPr>
          <w:rFonts w:ascii="仿宋" w:eastAsia="仿宋" w:hAnsi="仿宋" w:hint="eastAsia"/>
          <w:sz w:val="32"/>
          <w:szCs w:val="32"/>
        </w:rPr>
      </w:pPr>
      <w:r w:rsidRPr="00EE577F">
        <w:rPr>
          <w:rFonts w:ascii="仿宋" w:eastAsia="仿宋" w:hAnsi="仿宋" w:hint="eastAsia"/>
          <w:sz w:val="32"/>
          <w:szCs w:val="32"/>
        </w:rPr>
        <w:t>附件1</w:t>
      </w:r>
      <w:bookmarkStart w:id="0" w:name="_GoBack"/>
      <w:bookmarkEnd w:id="0"/>
    </w:p>
    <w:p w:rsidR="00EE577F" w:rsidRDefault="00EE577F" w:rsidP="00364A81">
      <w:pPr>
        <w:snapToGrid w:val="0"/>
        <w:spacing w:line="620" w:lineRule="exact"/>
        <w:contextualSpacing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EE577F">
        <w:rPr>
          <w:rFonts w:ascii="方正小标宋简体" w:eastAsia="方正小标宋简体" w:hAnsi="宋体" w:hint="eastAsia"/>
          <w:sz w:val="44"/>
          <w:szCs w:val="44"/>
        </w:rPr>
        <w:t>复查合格区级销售环节食品安全</w:t>
      </w:r>
    </w:p>
    <w:p w:rsidR="00911458" w:rsidRDefault="00EE577F" w:rsidP="00364A81">
      <w:pPr>
        <w:snapToGrid w:val="0"/>
        <w:spacing w:line="620" w:lineRule="exact"/>
        <w:contextualSpacing/>
        <w:jc w:val="center"/>
        <w:rPr>
          <w:rFonts w:ascii="方正小标宋简体" w:eastAsia="方正小标宋简体" w:hAnsi="宋体"/>
          <w:sz w:val="44"/>
          <w:szCs w:val="44"/>
        </w:rPr>
      </w:pPr>
      <w:r w:rsidRPr="00EE577F">
        <w:rPr>
          <w:rFonts w:ascii="方正小标宋简体" w:eastAsia="方正小标宋简体" w:hAnsi="宋体" w:hint="eastAsia"/>
          <w:sz w:val="44"/>
          <w:szCs w:val="44"/>
        </w:rPr>
        <w:t>管理示范店名单</w:t>
      </w:r>
    </w:p>
    <w:p w:rsidR="00EE577F" w:rsidRDefault="00EE577F" w:rsidP="004803C2">
      <w:pPr>
        <w:rPr>
          <w:rFonts w:ascii="仿宋" w:eastAsia="仿宋" w:hAnsi="仿宋" w:hint="eastAsia"/>
          <w:sz w:val="32"/>
          <w:szCs w:val="32"/>
        </w:rPr>
      </w:pP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/>
          <w:sz w:val="32"/>
          <w:szCs w:val="32"/>
        </w:rPr>
        <w:t>天津华润万家生活超市有限公司塘沽河北路分公司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proofErr w:type="gramStart"/>
      <w:r w:rsidRPr="00911458">
        <w:rPr>
          <w:rFonts w:ascii="仿宋" w:eastAsia="仿宋" w:hAnsi="仿宋"/>
          <w:sz w:val="32"/>
          <w:szCs w:val="32"/>
        </w:rPr>
        <w:t>天津聚金宝</w:t>
      </w:r>
      <w:proofErr w:type="gramEnd"/>
      <w:r w:rsidRPr="00911458">
        <w:rPr>
          <w:rFonts w:ascii="仿宋" w:eastAsia="仿宋" w:hAnsi="仿宋"/>
          <w:sz w:val="32"/>
          <w:szCs w:val="32"/>
        </w:rPr>
        <w:t>商贸有限公司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/>
          <w:sz w:val="32"/>
          <w:szCs w:val="32"/>
        </w:rPr>
        <w:t>天津汉沽百货大楼有限责任公司汉沽分公司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/>
          <w:sz w:val="32"/>
          <w:szCs w:val="32"/>
        </w:rPr>
        <w:t>天津大港油田运输有限责任公司华联超市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天津屈臣氏个人用品商店有限公司第三十七分店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天津市滨海新区鲁乐粮油店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天津蜂众商贸有限公司航运贸易大厦店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天津市滨海新区乐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买食汇食品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超市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天津市桂顺斋高糕点有限公司塘沽二店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鑫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百汇超市中国石化有限公司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天津石油分公司汉沽津汉路加油站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中国石化有限公司天津石油分公司汉沽九龙里加油站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天津市滨海新区汉沽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百盈食品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超市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天津市滨海新区百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结食品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经营部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晟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新宇商贸有限公司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天津大港油田炼达实业有限公司港西新城便民店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天津市滨海新区京原超市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天津蜂众商贸有限公司信环南街店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lastRenderedPageBreak/>
        <w:t>天津蜂众商贸有限公司金融街店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天津蜂众商贸有限公司金融街二店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天津永辉超市有限公司空港经济区分公司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天津自贸试验区碧玉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鑫海园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茶店</w:t>
      </w:r>
    </w:p>
    <w:p w:rsidR="00364A81" w:rsidRPr="00911458" w:rsidRDefault="00364A81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天津源</w:t>
      </w:r>
      <w:r w:rsidR="004803C2" w:rsidRPr="00911458">
        <w:rPr>
          <w:rFonts w:ascii="仿宋" w:eastAsia="仿宋" w:hAnsi="仿宋" w:hint="eastAsia"/>
          <w:sz w:val="32"/>
          <w:szCs w:val="32"/>
        </w:rPr>
        <w:t>亨商</w:t>
      </w:r>
      <w:r w:rsidRPr="00911458">
        <w:rPr>
          <w:rFonts w:ascii="仿宋" w:eastAsia="仿宋" w:hAnsi="仿宋" w:hint="eastAsia"/>
          <w:sz w:val="32"/>
          <w:szCs w:val="32"/>
        </w:rPr>
        <w:t>贸有限公司</w:t>
      </w:r>
    </w:p>
    <w:p w:rsidR="00364A81" w:rsidRPr="00911458" w:rsidRDefault="004803C2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天津蜂众商贸有限公司金融中心一号店</w:t>
      </w:r>
    </w:p>
    <w:p w:rsidR="004803C2" w:rsidRPr="00911458" w:rsidRDefault="004803C2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天津市滨海新区尚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驿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便利店</w:t>
      </w:r>
    </w:p>
    <w:p w:rsidR="004803C2" w:rsidRPr="00911458" w:rsidRDefault="004803C2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天津市</w:t>
      </w:r>
      <w:proofErr w:type="gramStart"/>
      <w:r w:rsidRPr="00911458">
        <w:rPr>
          <w:rFonts w:ascii="仿宋" w:eastAsia="仿宋" w:hAnsi="仿宋" w:hint="eastAsia"/>
          <w:sz w:val="32"/>
          <w:szCs w:val="32"/>
        </w:rPr>
        <w:t>壹尚瑞</w:t>
      </w:r>
      <w:proofErr w:type="gramEnd"/>
      <w:r w:rsidRPr="00911458">
        <w:rPr>
          <w:rFonts w:ascii="仿宋" w:eastAsia="仿宋" w:hAnsi="仿宋" w:hint="eastAsia"/>
          <w:sz w:val="32"/>
          <w:szCs w:val="32"/>
        </w:rPr>
        <w:t>和商贸有限公司</w:t>
      </w:r>
    </w:p>
    <w:p w:rsidR="004803C2" w:rsidRPr="00911458" w:rsidRDefault="004803C2" w:rsidP="004803C2">
      <w:pPr>
        <w:rPr>
          <w:rFonts w:ascii="仿宋" w:eastAsia="仿宋" w:hAnsi="仿宋"/>
          <w:sz w:val="32"/>
          <w:szCs w:val="32"/>
        </w:rPr>
      </w:pPr>
      <w:r w:rsidRPr="00911458">
        <w:rPr>
          <w:rFonts w:ascii="仿宋" w:eastAsia="仿宋" w:hAnsi="仿宋" w:hint="eastAsia"/>
          <w:sz w:val="32"/>
          <w:szCs w:val="32"/>
        </w:rPr>
        <w:t>壳牌华北石油集团有限公司工农加油站</w:t>
      </w:r>
    </w:p>
    <w:sectPr w:rsidR="004803C2" w:rsidRPr="00911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81"/>
    <w:rsid w:val="00005C09"/>
    <w:rsid w:val="00053017"/>
    <w:rsid w:val="00063EA0"/>
    <w:rsid w:val="00080078"/>
    <w:rsid w:val="000C1F18"/>
    <w:rsid w:val="000C7EA8"/>
    <w:rsid w:val="000F7991"/>
    <w:rsid w:val="00102681"/>
    <w:rsid w:val="00127095"/>
    <w:rsid w:val="00191B68"/>
    <w:rsid w:val="001B4CB5"/>
    <w:rsid w:val="001C5D94"/>
    <w:rsid w:val="0020729D"/>
    <w:rsid w:val="00225BD8"/>
    <w:rsid w:val="002348F2"/>
    <w:rsid w:val="00240E9B"/>
    <w:rsid w:val="002C1635"/>
    <w:rsid w:val="002C2C7B"/>
    <w:rsid w:val="00303FAE"/>
    <w:rsid w:val="00313F9B"/>
    <w:rsid w:val="003227AF"/>
    <w:rsid w:val="00364A81"/>
    <w:rsid w:val="003858DE"/>
    <w:rsid w:val="003C72D1"/>
    <w:rsid w:val="003D588F"/>
    <w:rsid w:val="00473154"/>
    <w:rsid w:val="004803C2"/>
    <w:rsid w:val="00493D36"/>
    <w:rsid w:val="004954ED"/>
    <w:rsid w:val="004C5CDE"/>
    <w:rsid w:val="004F6B4D"/>
    <w:rsid w:val="00503172"/>
    <w:rsid w:val="0053250C"/>
    <w:rsid w:val="00537C7C"/>
    <w:rsid w:val="00582674"/>
    <w:rsid w:val="005B023C"/>
    <w:rsid w:val="005E7EDC"/>
    <w:rsid w:val="006055ED"/>
    <w:rsid w:val="0061243A"/>
    <w:rsid w:val="0066367C"/>
    <w:rsid w:val="00703977"/>
    <w:rsid w:val="007820F6"/>
    <w:rsid w:val="007A4878"/>
    <w:rsid w:val="00887CAB"/>
    <w:rsid w:val="008D2C3D"/>
    <w:rsid w:val="008E1A55"/>
    <w:rsid w:val="00911458"/>
    <w:rsid w:val="009574F7"/>
    <w:rsid w:val="0098613A"/>
    <w:rsid w:val="00A526B9"/>
    <w:rsid w:val="00A64752"/>
    <w:rsid w:val="00A71FDF"/>
    <w:rsid w:val="00B60846"/>
    <w:rsid w:val="00B813C9"/>
    <w:rsid w:val="00BC2FE6"/>
    <w:rsid w:val="00C62966"/>
    <w:rsid w:val="00C77D43"/>
    <w:rsid w:val="00C82B44"/>
    <w:rsid w:val="00CC2A0C"/>
    <w:rsid w:val="00D02D66"/>
    <w:rsid w:val="00D165A7"/>
    <w:rsid w:val="00D67E4D"/>
    <w:rsid w:val="00D84EA9"/>
    <w:rsid w:val="00DC2F06"/>
    <w:rsid w:val="00DC3B16"/>
    <w:rsid w:val="00E042F8"/>
    <w:rsid w:val="00E40F1F"/>
    <w:rsid w:val="00E72736"/>
    <w:rsid w:val="00E97CBA"/>
    <w:rsid w:val="00EB4342"/>
    <w:rsid w:val="00EE402F"/>
    <w:rsid w:val="00EE577F"/>
    <w:rsid w:val="00EF444D"/>
    <w:rsid w:val="00F25981"/>
    <w:rsid w:val="00F3557D"/>
    <w:rsid w:val="00F36774"/>
    <w:rsid w:val="00F51467"/>
    <w:rsid w:val="00FA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8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8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潘从杰</dc:creator>
  <cp:lastModifiedBy>衣智聪</cp:lastModifiedBy>
  <cp:revision>3</cp:revision>
  <dcterms:created xsi:type="dcterms:W3CDTF">2021-12-08T03:13:00Z</dcterms:created>
  <dcterms:modified xsi:type="dcterms:W3CDTF">2021-12-09T03:27:00Z</dcterms:modified>
</cp:coreProperties>
</file>