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86D" w:rsidRDefault="008B086D" w:rsidP="005D6552">
      <w:pPr>
        <w:jc w:val="left"/>
        <w:rPr>
          <w:rFonts w:ascii="黑体" w:eastAsia="黑体" w:hAnsi="黑体" w:cs="宋体"/>
          <w:kern w:val="0"/>
          <w:sz w:val="32"/>
          <w:szCs w:val="32"/>
        </w:rPr>
      </w:pPr>
      <w:r w:rsidRPr="00F83286">
        <w:rPr>
          <w:rFonts w:ascii="黑体" w:eastAsia="黑体" w:hAnsi="黑体" w:cs="宋体" w:hint="eastAsia"/>
          <w:kern w:val="0"/>
          <w:sz w:val="32"/>
          <w:szCs w:val="32"/>
        </w:rPr>
        <w:t>附件</w:t>
      </w:r>
      <w:r>
        <w:rPr>
          <w:rFonts w:ascii="黑体" w:eastAsia="黑体" w:hAnsi="黑体" w:cs="宋体"/>
          <w:kern w:val="0"/>
          <w:sz w:val="32"/>
          <w:szCs w:val="32"/>
        </w:rPr>
        <w:t>1</w:t>
      </w:r>
      <w:r>
        <w:rPr>
          <w:rFonts w:ascii="黑体" w:eastAsia="黑体" w:hAnsi="黑体" w:cs="宋体" w:hint="eastAsia"/>
          <w:kern w:val="0"/>
          <w:sz w:val="32"/>
          <w:szCs w:val="32"/>
        </w:rPr>
        <w:t>：</w:t>
      </w:r>
    </w:p>
    <w:tbl>
      <w:tblPr>
        <w:tblW w:w="15164" w:type="dxa"/>
        <w:tblInd w:w="108" w:type="dxa"/>
        <w:tblLook w:val="00A0"/>
      </w:tblPr>
      <w:tblGrid>
        <w:gridCol w:w="555"/>
        <w:gridCol w:w="1437"/>
        <w:gridCol w:w="1855"/>
        <w:gridCol w:w="884"/>
        <w:gridCol w:w="6"/>
        <w:gridCol w:w="797"/>
        <w:gridCol w:w="7"/>
        <w:gridCol w:w="795"/>
        <w:gridCol w:w="675"/>
        <w:gridCol w:w="7"/>
        <w:gridCol w:w="1738"/>
        <w:gridCol w:w="918"/>
        <w:gridCol w:w="1603"/>
        <w:gridCol w:w="1040"/>
        <w:gridCol w:w="1414"/>
        <w:gridCol w:w="1433"/>
      </w:tblGrid>
      <w:tr w:rsidR="008B086D" w:rsidRPr="00032FB1" w:rsidTr="00E855D3">
        <w:trPr>
          <w:trHeight w:val="765"/>
        </w:trPr>
        <w:tc>
          <w:tcPr>
            <w:tcW w:w="15164" w:type="dxa"/>
            <w:gridSpan w:val="16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8B086D" w:rsidRPr="005E73C4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 w:val="32"/>
                <w:szCs w:val="32"/>
              </w:rPr>
            </w:pPr>
            <w:r w:rsidRPr="005E73C4">
              <w:rPr>
                <w:rFonts w:ascii="宋体" w:hAnsi="宋体" w:hint="eastAsia"/>
                <w:b/>
                <w:sz w:val="32"/>
                <w:szCs w:val="32"/>
              </w:rPr>
              <w:t>《</w:t>
            </w:r>
            <w:r w:rsidRPr="005E73C4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药品经营许可证》核发情况</w:t>
            </w:r>
          </w:p>
        </w:tc>
      </w:tr>
      <w:tr w:rsidR="008B086D" w:rsidRPr="00032FB1" w:rsidTr="00E855D3">
        <w:tblPrEx>
          <w:tblLook w:val="0000"/>
        </w:tblPrEx>
        <w:trPr>
          <w:trHeight w:val="465"/>
        </w:trPr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1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企业名称</w:t>
            </w:r>
          </w:p>
        </w:tc>
        <w:tc>
          <w:tcPr>
            <w:tcW w:w="1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注册地址</w:t>
            </w:r>
          </w:p>
        </w:tc>
        <w:tc>
          <w:tcPr>
            <w:tcW w:w="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法定代表人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企业负责人</w:t>
            </w:r>
            <w:r w:rsidRPr="00C918A7">
              <w:rPr>
                <w:rFonts w:ascii="宋体" w:hAnsi="宋体" w:cs="宋体"/>
                <w:b/>
                <w:bCs/>
                <w:kern w:val="0"/>
                <w:szCs w:val="21"/>
              </w:rPr>
              <w:t xml:space="preserve"> </w:t>
            </w:r>
          </w:p>
        </w:tc>
        <w:tc>
          <w:tcPr>
            <w:tcW w:w="8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质量负责人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仓库地址</w:t>
            </w:r>
          </w:p>
        </w:tc>
        <w:tc>
          <w:tcPr>
            <w:tcW w:w="17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许可证证号</w:t>
            </w:r>
          </w:p>
        </w:tc>
        <w:tc>
          <w:tcPr>
            <w:tcW w:w="9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经营方式</w:t>
            </w:r>
          </w:p>
        </w:tc>
        <w:tc>
          <w:tcPr>
            <w:tcW w:w="16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经营范围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发证部门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发证日期</w:t>
            </w:r>
          </w:p>
        </w:tc>
        <w:tc>
          <w:tcPr>
            <w:tcW w:w="14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B086D" w:rsidRPr="00C918A7" w:rsidRDefault="008B086D" w:rsidP="00E855D3">
            <w:pPr>
              <w:widowControl/>
              <w:jc w:val="center"/>
              <w:rPr>
                <w:rFonts w:ascii="宋体" w:cs="宋体"/>
                <w:b/>
                <w:bCs/>
                <w:kern w:val="0"/>
                <w:szCs w:val="21"/>
              </w:rPr>
            </w:pPr>
            <w:r w:rsidRPr="00C918A7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有效期至</w:t>
            </w:r>
          </w:p>
        </w:tc>
      </w:tr>
      <w:tr w:rsidR="00E855D3" w:rsidRPr="00032FB1" w:rsidTr="00E855D3">
        <w:tblPrEx>
          <w:tblLook w:val="0000"/>
        </w:tblPrEx>
        <w:trPr>
          <w:trHeight w:val="1141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Pr="006A5B63" w:rsidRDefault="00E855D3" w:rsidP="00E855D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天津老百姓汇仁堂大药房</w:t>
            </w:r>
          </w:p>
        </w:tc>
        <w:tc>
          <w:tcPr>
            <w:tcW w:w="18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天津市滨海新区大沽街道东台路</w:t>
            </w:r>
            <w:r>
              <w:rPr>
                <w:rFonts w:hint="eastAsia"/>
                <w:color w:val="000000"/>
                <w:szCs w:val="21"/>
              </w:rPr>
              <w:t>360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8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董顺岐</w:t>
            </w:r>
          </w:p>
        </w:tc>
        <w:tc>
          <w:tcPr>
            <w:tcW w:w="7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8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王晓媛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DB116010434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Pr="006A5B63" w:rsidRDefault="00E855D3" w:rsidP="00E855D3">
            <w:pPr>
              <w:widowControl/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 w:rsidP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2021/02/03</w:t>
            </w: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855D3" w:rsidRDefault="00E855D3" w:rsidP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2026/02/02</w:t>
            </w:r>
          </w:p>
        </w:tc>
      </w:tr>
      <w:tr w:rsidR="00E855D3" w:rsidTr="00E85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995"/>
        </w:trPr>
        <w:tc>
          <w:tcPr>
            <w:tcW w:w="555" w:type="dxa"/>
            <w:vAlign w:val="center"/>
          </w:tcPr>
          <w:p w:rsidR="00E855D3" w:rsidRPr="00E855D3" w:rsidRDefault="00E855D3" w:rsidP="00E855D3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E855D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2</w:t>
            </w:r>
          </w:p>
        </w:tc>
        <w:tc>
          <w:tcPr>
            <w:tcW w:w="1437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天津老百姓福源大药房</w:t>
            </w:r>
          </w:p>
        </w:tc>
        <w:tc>
          <w:tcPr>
            <w:tcW w:w="1855" w:type="dxa"/>
            <w:vAlign w:val="center"/>
          </w:tcPr>
          <w:p w:rsidR="00E855D3" w:rsidRDefault="00E855D3">
            <w:pPr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天津市滨海新区杭州道街道福建北路</w:t>
            </w:r>
            <w:r>
              <w:rPr>
                <w:rFonts w:hint="eastAsia"/>
                <w:color w:val="000000"/>
                <w:szCs w:val="21"/>
              </w:rPr>
              <w:t>136</w:t>
            </w:r>
            <w:r>
              <w:rPr>
                <w:rFonts w:hint="eastAsia"/>
                <w:color w:val="000000"/>
                <w:szCs w:val="21"/>
              </w:rPr>
              <w:t>号</w:t>
            </w:r>
          </w:p>
        </w:tc>
        <w:tc>
          <w:tcPr>
            <w:tcW w:w="884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巩鑫</w:t>
            </w:r>
          </w:p>
        </w:tc>
        <w:tc>
          <w:tcPr>
            <w:tcW w:w="810" w:type="dxa"/>
            <w:gridSpan w:val="3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张桂凤</w:t>
            </w:r>
          </w:p>
        </w:tc>
        <w:tc>
          <w:tcPr>
            <w:tcW w:w="795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</w:rPr>
              <w:t>史英莉</w:t>
            </w:r>
          </w:p>
        </w:tc>
        <w:tc>
          <w:tcPr>
            <w:tcW w:w="675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5" w:type="dxa"/>
            <w:gridSpan w:val="2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DB116010435</w:t>
            </w:r>
          </w:p>
        </w:tc>
        <w:tc>
          <w:tcPr>
            <w:tcW w:w="918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零售（连锁）</w:t>
            </w:r>
          </w:p>
        </w:tc>
        <w:tc>
          <w:tcPr>
            <w:tcW w:w="1603" w:type="dxa"/>
            <w:vAlign w:val="center"/>
          </w:tcPr>
          <w:p w:rsidR="00E855D3" w:rsidRDefault="00E855D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药品：中成药；中药饮片（精品包装）；化学药制剂；抗生素制剂；生化药品；生物制品（除疫苗、血液制品）（不含冷藏、冷冻药品）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vAlign w:val="center"/>
          </w:tcPr>
          <w:p w:rsidR="00E855D3" w:rsidRPr="00E855D3" w:rsidRDefault="00E855D3" w:rsidP="00E855D3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E855D3" w:rsidRDefault="00E855D3" w:rsidP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2021/02/05</w:t>
            </w:r>
          </w:p>
        </w:tc>
        <w:tc>
          <w:tcPr>
            <w:tcW w:w="1433" w:type="dxa"/>
            <w:vAlign w:val="center"/>
          </w:tcPr>
          <w:p w:rsidR="00E855D3" w:rsidRDefault="00E855D3" w:rsidP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2026/02/04</w:t>
            </w:r>
          </w:p>
        </w:tc>
      </w:tr>
      <w:tr w:rsidR="00E855D3" w:rsidTr="00E855D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1740"/>
        </w:trPr>
        <w:tc>
          <w:tcPr>
            <w:tcW w:w="555" w:type="dxa"/>
            <w:vAlign w:val="center"/>
          </w:tcPr>
          <w:p w:rsidR="00E855D3" w:rsidRPr="00E855D3" w:rsidRDefault="00E855D3" w:rsidP="00E855D3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E855D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lastRenderedPageBreak/>
              <w:t>3</w:t>
            </w:r>
          </w:p>
        </w:tc>
        <w:tc>
          <w:tcPr>
            <w:tcW w:w="1437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天津市滨海新区福泽大药房</w:t>
            </w:r>
          </w:p>
        </w:tc>
        <w:tc>
          <w:tcPr>
            <w:tcW w:w="1855" w:type="dxa"/>
            <w:vAlign w:val="center"/>
          </w:tcPr>
          <w:p w:rsidR="00E855D3" w:rsidRDefault="00E855D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天津市滨海新区寨上街建设路</w:t>
            </w:r>
            <w:r>
              <w:rPr>
                <w:rFonts w:hint="eastAsia"/>
                <w:color w:val="000000"/>
                <w:sz w:val="22"/>
                <w:szCs w:val="22"/>
              </w:rPr>
              <w:t>47</w:t>
            </w:r>
            <w:r>
              <w:rPr>
                <w:rFonts w:hint="eastAsia"/>
                <w:color w:val="000000"/>
                <w:sz w:val="22"/>
                <w:szCs w:val="22"/>
              </w:rPr>
              <w:t>号</w:t>
            </w:r>
          </w:p>
        </w:tc>
        <w:tc>
          <w:tcPr>
            <w:tcW w:w="884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张纯</w:t>
            </w:r>
          </w:p>
        </w:tc>
        <w:tc>
          <w:tcPr>
            <w:tcW w:w="810" w:type="dxa"/>
            <w:gridSpan w:val="3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张纯</w:t>
            </w:r>
          </w:p>
        </w:tc>
        <w:tc>
          <w:tcPr>
            <w:tcW w:w="795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张纯</w:t>
            </w:r>
          </w:p>
        </w:tc>
        <w:tc>
          <w:tcPr>
            <w:tcW w:w="675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无</w:t>
            </w:r>
          </w:p>
        </w:tc>
        <w:tc>
          <w:tcPr>
            <w:tcW w:w="1745" w:type="dxa"/>
            <w:gridSpan w:val="2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津</w:t>
            </w:r>
            <w:r>
              <w:rPr>
                <w:rFonts w:hint="eastAsia"/>
                <w:color w:val="000000"/>
                <w:sz w:val="22"/>
                <w:szCs w:val="22"/>
              </w:rPr>
              <w:t>DB116020436</w:t>
            </w:r>
          </w:p>
        </w:tc>
        <w:tc>
          <w:tcPr>
            <w:tcW w:w="918" w:type="dxa"/>
            <w:vAlign w:val="center"/>
          </w:tcPr>
          <w:p w:rsidR="00E855D3" w:rsidRDefault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零售</w:t>
            </w:r>
          </w:p>
        </w:tc>
        <w:tc>
          <w:tcPr>
            <w:tcW w:w="1603" w:type="dxa"/>
            <w:vAlign w:val="center"/>
          </w:tcPr>
          <w:p w:rsidR="00E855D3" w:rsidRDefault="00E855D3">
            <w:pPr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药品：中成药；中药饮片；化学药制剂；抗生素制剂；生化药品；生物制品（除疫苗、血液制品）（不含冷藏、冷冻药品）</w:t>
            </w:r>
            <w:r>
              <w:rPr>
                <w:rFonts w:hint="eastAsia"/>
                <w:color w:val="000000"/>
                <w:sz w:val="22"/>
                <w:szCs w:val="22"/>
              </w:rPr>
              <w:t>***</w:t>
            </w:r>
          </w:p>
        </w:tc>
        <w:tc>
          <w:tcPr>
            <w:tcW w:w="1040" w:type="dxa"/>
            <w:vAlign w:val="center"/>
          </w:tcPr>
          <w:p w:rsidR="00E855D3" w:rsidRPr="00E855D3" w:rsidRDefault="00E855D3" w:rsidP="00E855D3">
            <w:pPr>
              <w:jc w:val="center"/>
              <w:rPr>
                <w:rFonts w:asciiTheme="minorEastAsia" w:eastAsiaTheme="minorEastAsia" w:hAnsiTheme="minorEastAsia" w:cs="宋体"/>
                <w:kern w:val="0"/>
                <w:sz w:val="22"/>
                <w:szCs w:val="22"/>
              </w:rPr>
            </w:pPr>
            <w:r w:rsidRPr="006A5B63">
              <w:rPr>
                <w:rFonts w:asciiTheme="minorEastAsia" w:eastAsiaTheme="minorEastAsia" w:hAnsiTheme="minorEastAsia" w:cs="宋体" w:hint="eastAsia"/>
                <w:kern w:val="0"/>
                <w:sz w:val="22"/>
                <w:szCs w:val="22"/>
              </w:rPr>
              <w:t>天津市滨海新区市场监督管理局</w:t>
            </w:r>
          </w:p>
        </w:tc>
        <w:tc>
          <w:tcPr>
            <w:tcW w:w="1414" w:type="dxa"/>
            <w:vAlign w:val="center"/>
          </w:tcPr>
          <w:p w:rsidR="00E855D3" w:rsidRDefault="00E855D3" w:rsidP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2021/02/05</w:t>
            </w:r>
          </w:p>
        </w:tc>
        <w:tc>
          <w:tcPr>
            <w:tcW w:w="1433" w:type="dxa"/>
            <w:vAlign w:val="center"/>
          </w:tcPr>
          <w:p w:rsidR="00E855D3" w:rsidRDefault="00E855D3" w:rsidP="00E855D3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2026/02/04</w:t>
            </w:r>
          </w:p>
        </w:tc>
      </w:tr>
    </w:tbl>
    <w:p w:rsidR="00E855D3" w:rsidRDefault="00E855D3" w:rsidP="007A4994">
      <w:pPr>
        <w:jc w:val="left"/>
        <w:rPr>
          <w:rFonts w:ascii="黑体" w:eastAsia="黑体" w:hAnsi="黑体" w:cs="宋体"/>
          <w:kern w:val="0"/>
          <w:sz w:val="32"/>
          <w:szCs w:val="32"/>
        </w:rPr>
      </w:pPr>
    </w:p>
    <w:sectPr w:rsidR="00E855D3" w:rsidSect="008E642C">
      <w:headerReference w:type="default" r:id="rId7"/>
      <w:pgSz w:w="16838" w:h="11906" w:orient="landscape"/>
      <w:pgMar w:top="794" w:right="1474" w:bottom="79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3E71" w:rsidRDefault="00EC3E71" w:rsidP="005D6552">
      <w:r>
        <w:separator/>
      </w:r>
    </w:p>
  </w:endnote>
  <w:endnote w:type="continuationSeparator" w:id="1">
    <w:p w:rsidR="00EC3E71" w:rsidRDefault="00EC3E71" w:rsidP="005D65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3E71" w:rsidRDefault="00EC3E71" w:rsidP="005D6552">
      <w:r>
        <w:separator/>
      </w:r>
    </w:p>
  </w:footnote>
  <w:footnote w:type="continuationSeparator" w:id="1">
    <w:p w:rsidR="00EC3E71" w:rsidRDefault="00EC3E71" w:rsidP="005D655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B086D" w:rsidRDefault="008B086D" w:rsidP="0007316C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6042828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D7C67C74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53E85D6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A5F425D2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AEF8FD58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50D8F872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520052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C1661508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BE5C6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BC45B0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3993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D6552"/>
    <w:rsid w:val="00007B55"/>
    <w:rsid w:val="00011CA8"/>
    <w:rsid w:val="00032FB1"/>
    <w:rsid w:val="000442FE"/>
    <w:rsid w:val="00070AD4"/>
    <w:rsid w:val="0007288D"/>
    <w:rsid w:val="0007316C"/>
    <w:rsid w:val="000B1C66"/>
    <w:rsid w:val="000B483C"/>
    <w:rsid w:val="000B7C26"/>
    <w:rsid w:val="000C6727"/>
    <w:rsid w:val="000E2B50"/>
    <w:rsid w:val="000E6273"/>
    <w:rsid w:val="00122DA9"/>
    <w:rsid w:val="00144579"/>
    <w:rsid w:val="00150E68"/>
    <w:rsid w:val="001754CD"/>
    <w:rsid w:val="00182DFF"/>
    <w:rsid w:val="0018588E"/>
    <w:rsid w:val="001922D7"/>
    <w:rsid w:val="00193924"/>
    <w:rsid w:val="001941B7"/>
    <w:rsid w:val="001C6BA1"/>
    <w:rsid w:val="001E28BA"/>
    <w:rsid w:val="002034D5"/>
    <w:rsid w:val="00206780"/>
    <w:rsid w:val="002302B3"/>
    <w:rsid w:val="00256D12"/>
    <w:rsid w:val="00260F9D"/>
    <w:rsid w:val="00274B7D"/>
    <w:rsid w:val="00280D6E"/>
    <w:rsid w:val="00281069"/>
    <w:rsid w:val="0029408A"/>
    <w:rsid w:val="002B7165"/>
    <w:rsid w:val="002C51DA"/>
    <w:rsid w:val="002C6DE4"/>
    <w:rsid w:val="002C7537"/>
    <w:rsid w:val="002E71E8"/>
    <w:rsid w:val="00307BFF"/>
    <w:rsid w:val="00321EFE"/>
    <w:rsid w:val="00324370"/>
    <w:rsid w:val="00363137"/>
    <w:rsid w:val="003658A0"/>
    <w:rsid w:val="003713A1"/>
    <w:rsid w:val="00390D78"/>
    <w:rsid w:val="0039796F"/>
    <w:rsid w:val="003A7DFC"/>
    <w:rsid w:val="003B315B"/>
    <w:rsid w:val="003B78F2"/>
    <w:rsid w:val="003D3B9C"/>
    <w:rsid w:val="003D7A7B"/>
    <w:rsid w:val="003E12F4"/>
    <w:rsid w:val="003E42CF"/>
    <w:rsid w:val="003E5E06"/>
    <w:rsid w:val="003F1F6B"/>
    <w:rsid w:val="00407A45"/>
    <w:rsid w:val="004117A4"/>
    <w:rsid w:val="00420B44"/>
    <w:rsid w:val="00430A4D"/>
    <w:rsid w:val="00434EB5"/>
    <w:rsid w:val="00435173"/>
    <w:rsid w:val="004624A3"/>
    <w:rsid w:val="004706C2"/>
    <w:rsid w:val="00471D53"/>
    <w:rsid w:val="00474C87"/>
    <w:rsid w:val="0049559A"/>
    <w:rsid w:val="004A7FFD"/>
    <w:rsid w:val="004C46BC"/>
    <w:rsid w:val="004D1443"/>
    <w:rsid w:val="004D37F8"/>
    <w:rsid w:val="004E6F0A"/>
    <w:rsid w:val="004F690B"/>
    <w:rsid w:val="00512B7C"/>
    <w:rsid w:val="00513C78"/>
    <w:rsid w:val="005262C1"/>
    <w:rsid w:val="005343C1"/>
    <w:rsid w:val="0054391C"/>
    <w:rsid w:val="00544EAA"/>
    <w:rsid w:val="0055009D"/>
    <w:rsid w:val="005639C4"/>
    <w:rsid w:val="005677E9"/>
    <w:rsid w:val="00570EF6"/>
    <w:rsid w:val="00590DE3"/>
    <w:rsid w:val="00590DFD"/>
    <w:rsid w:val="0059421D"/>
    <w:rsid w:val="005A03E8"/>
    <w:rsid w:val="005A68FA"/>
    <w:rsid w:val="005B52B7"/>
    <w:rsid w:val="005C3AD7"/>
    <w:rsid w:val="005D07AC"/>
    <w:rsid w:val="005D6552"/>
    <w:rsid w:val="005E73C4"/>
    <w:rsid w:val="005F0ECC"/>
    <w:rsid w:val="00601F44"/>
    <w:rsid w:val="0060706A"/>
    <w:rsid w:val="00613593"/>
    <w:rsid w:val="00620FCC"/>
    <w:rsid w:val="0062470F"/>
    <w:rsid w:val="00654028"/>
    <w:rsid w:val="0066024A"/>
    <w:rsid w:val="00665598"/>
    <w:rsid w:val="00672BF2"/>
    <w:rsid w:val="00695F37"/>
    <w:rsid w:val="00697B70"/>
    <w:rsid w:val="006A5B63"/>
    <w:rsid w:val="006B25F2"/>
    <w:rsid w:val="006B38FC"/>
    <w:rsid w:val="006B4B7D"/>
    <w:rsid w:val="006D0BF8"/>
    <w:rsid w:val="007210F5"/>
    <w:rsid w:val="00741DFB"/>
    <w:rsid w:val="0075689A"/>
    <w:rsid w:val="00774846"/>
    <w:rsid w:val="00782186"/>
    <w:rsid w:val="00790EE5"/>
    <w:rsid w:val="00791F78"/>
    <w:rsid w:val="00792093"/>
    <w:rsid w:val="007A0AA0"/>
    <w:rsid w:val="007A4994"/>
    <w:rsid w:val="007A6FB4"/>
    <w:rsid w:val="007B27BC"/>
    <w:rsid w:val="007B3325"/>
    <w:rsid w:val="007B6EDA"/>
    <w:rsid w:val="007C0CAE"/>
    <w:rsid w:val="007D24B3"/>
    <w:rsid w:val="007D3119"/>
    <w:rsid w:val="007E2D41"/>
    <w:rsid w:val="007F3CF2"/>
    <w:rsid w:val="0080094F"/>
    <w:rsid w:val="00822A3E"/>
    <w:rsid w:val="008340BA"/>
    <w:rsid w:val="0084378C"/>
    <w:rsid w:val="00875164"/>
    <w:rsid w:val="00880E5E"/>
    <w:rsid w:val="0089285B"/>
    <w:rsid w:val="008B086D"/>
    <w:rsid w:val="008D2852"/>
    <w:rsid w:val="008E642C"/>
    <w:rsid w:val="008F358F"/>
    <w:rsid w:val="009258CE"/>
    <w:rsid w:val="00926F39"/>
    <w:rsid w:val="009515F8"/>
    <w:rsid w:val="00955A83"/>
    <w:rsid w:val="00980CD4"/>
    <w:rsid w:val="00995F03"/>
    <w:rsid w:val="009976F1"/>
    <w:rsid w:val="009A2640"/>
    <w:rsid w:val="009A3E55"/>
    <w:rsid w:val="009B635A"/>
    <w:rsid w:val="009D0CE2"/>
    <w:rsid w:val="009E2986"/>
    <w:rsid w:val="00A10D67"/>
    <w:rsid w:val="00A133B4"/>
    <w:rsid w:val="00A221D2"/>
    <w:rsid w:val="00A23983"/>
    <w:rsid w:val="00A23A6D"/>
    <w:rsid w:val="00A26537"/>
    <w:rsid w:val="00A47D4B"/>
    <w:rsid w:val="00A551BD"/>
    <w:rsid w:val="00A66977"/>
    <w:rsid w:val="00A83966"/>
    <w:rsid w:val="00A92BB2"/>
    <w:rsid w:val="00A956D8"/>
    <w:rsid w:val="00AA70C8"/>
    <w:rsid w:val="00AB6161"/>
    <w:rsid w:val="00AE0152"/>
    <w:rsid w:val="00AF7455"/>
    <w:rsid w:val="00B02711"/>
    <w:rsid w:val="00B36089"/>
    <w:rsid w:val="00B36A4E"/>
    <w:rsid w:val="00B426A1"/>
    <w:rsid w:val="00B4316A"/>
    <w:rsid w:val="00B55A8D"/>
    <w:rsid w:val="00B65ABF"/>
    <w:rsid w:val="00B70E94"/>
    <w:rsid w:val="00B76B28"/>
    <w:rsid w:val="00B77836"/>
    <w:rsid w:val="00BA41CC"/>
    <w:rsid w:val="00BA4F9C"/>
    <w:rsid w:val="00BB5D22"/>
    <w:rsid w:val="00BC7994"/>
    <w:rsid w:val="00BE0F89"/>
    <w:rsid w:val="00BF06CA"/>
    <w:rsid w:val="00BF7329"/>
    <w:rsid w:val="00C048F2"/>
    <w:rsid w:val="00C33AD4"/>
    <w:rsid w:val="00C45B15"/>
    <w:rsid w:val="00C6315C"/>
    <w:rsid w:val="00C7104E"/>
    <w:rsid w:val="00C71F22"/>
    <w:rsid w:val="00C73700"/>
    <w:rsid w:val="00C83BC2"/>
    <w:rsid w:val="00C918A7"/>
    <w:rsid w:val="00CB03AE"/>
    <w:rsid w:val="00CB2411"/>
    <w:rsid w:val="00CB4628"/>
    <w:rsid w:val="00CE3FFD"/>
    <w:rsid w:val="00D224A4"/>
    <w:rsid w:val="00D246EA"/>
    <w:rsid w:val="00D34D44"/>
    <w:rsid w:val="00D51BF2"/>
    <w:rsid w:val="00D60772"/>
    <w:rsid w:val="00D6386D"/>
    <w:rsid w:val="00D657E1"/>
    <w:rsid w:val="00D6655D"/>
    <w:rsid w:val="00D666C8"/>
    <w:rsid w:val="00D800FA"/>
    <w:rsid w:val="00DB550C"/>
    <w:rsid w:val="00DB7DA6"/>
    <w:rsid w:val="00DD5406"/>
    <w:rsid w:val="00E208F4"/>
    <w:rsid w:val="00E359FA"/>
    <w:rsid w:val="00E377F1"/>
    <w:rsid w:val="00E41A50"/>
    <w:rsid w:val="00E772CF"/>
    <w:rsid w:val="00E855D3"/>
    <w:rsid w:val="00EB23D2"/>
    <w:rsid w:val="00EB5283"/>
    <w:rsid w:val="00EC1C84"/>
    <w:rsid w:val="00EC3E71"/>
    <w:rsid w:val="00EE1D72"/>
    <w:rsid w:val="00EE2C23"/>
    <w:rsid w:val="00EF63F1"/>
    <w:rsid w:val="00F27CFA"/>
    <w:rsid w:val="00F31B87"/>
    <w:rsid w:val="00F458CA"/>
    <w:rsid w:val="00F83286"/>
    <w:rsid w:val="00F84AB1"/>
    <w:rsid w:val="00F85609"/>
    <w:rsid w:val="00F90ACC"/>
    <w:rsid w:val="00FA2278"/>
    <w:rsid w:val="00FA3C36"/>
    <w:rsid w:val="00FB3BAC"/>
    <w:rsid w:val="00FB50AD"/>
    <w:rsid w:val="00FD71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552"/>
    <w:pPr>
      <w:widowControl w:val="0"/>
      <w:jc w:val="both"/>
    </w:pPr>
    <w:rPr>
      <w:rFonts w:ascii="Times New Roman" w:hAnsi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5D65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locked/>
    <w:rsid w:val="005D655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5D655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5D6552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28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3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51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87</Words>
  <Characters>496</Characters>
  <Application>Microsoft Office Word</Application>
  <DocSecurity>0</DocSecurity>
  <Lines>4</Lines>
  <Paragraphs>1</Paragraphs>
  <ScaleCrop>false</ScaleCrop>
  <Company>微软中国</Company>
  <LinksUpToDate>false</LinksUpToDate>
  <CharactersWithSpaces>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</dc:title>
  <dc:subject/>
  <dc:creator>袁立友</dc:creator>
  <cp:keywords/>
  <dc:description/>
  <cp:lastModifiedBy>郭筱祎</cp:lastModifiedBy>
  <cp:revision>3</cp:revision>
  <dcterms:created xsi:type="dcterms:W3CDTF">2021-01-25T05:51:00Z</dcterms:created>
  <dcterms:modified xsi:type="dcterms:W3CDTF">2021-02-08T05:54:00Z</dcterms:modified>
</cp:coreProperties>
</file>