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A255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3A4BB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五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18"/>
        <w:gridCol w:w="1418"/>
        <w:gridCol w:w="1031"/>
        <w:gridCol w:w="1985"/>
        <w:gridCol w:w="1805"/>
        <w:gridCol w:w="1703"/>
        <w:gridCol w:w="1273"/>
      </w:tblGrid>
      <w:tr w:rsidR="002C7C89" w:rsidTr="004B411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1031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837490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3A4BB6" w:rsidRPr="004C569F" w:rsidTr="003A4BB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4BB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天津不二蛋白有限公司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其他食品,食品添加剂,饮料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天津开发区十三大街70号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天津开发区十三大街70号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4BB6">
              <w:rPr>
                <w:rFonts w:asciiTheme="majorEastAsia" w:eastAsiaTheme="majorEastAsia" w:hAnsiTheme="maj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SC13112011600424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2022-07-13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2026-02-18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变更法定代表人；减少品种明细</w:t>
            </w:r>
          </w:p>
        </w:tc>
      </w:tr>
      <w:tr w:rsidR="003A4BB6" w:rsidRPr="004C569F" w:rsidTr="003A4BB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4BB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天津爱亿生食品有限公司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糖果制品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天津市滨海新区大港街道大港经济开发区安裕路100号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天津市滨海新区大港街道大港经济开发区安裕路100号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4BB6">
              <w:rPr>
                <w:rFonts w:asciiTheme="majorEastAsia" w:eastAsiaTheme="majorEastAsia" w:hAnsiTheme="maj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SC11312011611699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2022-07-12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2024-07-14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 w:hint="eastAsia"/>
                <w:szCs w:val="21"/>
              </w:rPr>
              <w:t>新增生产设备、新增包装设备</w:t>
            </w:r>
          </w:p>
        </w:tc>
      </w:tr>
      <w:tr w:rsidR="003A4BB6" w:rsidRPr="004C569F" w:rsidTr="003A4BB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3A4BB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天津市基友食品有限公司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糕点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天津市滨海新区大港中塘镇西正河村中山北里12号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天津市滨海新区大港中塘镇西正河村中山北里12号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3A4BB6">
              <w:rPr>
                <w:rFonts w:asciiTheme="majorEastAsia" w:eastAsiaTheme="majorEastAsia" w:hAnsiTheme="maj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SC12412011608934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2022-07-12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/>
                <w:szCs w:val="21"/>
              </w:rPr>
              <w:t>2023-02-11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B6" w:rsidRPr="003A4BB6" w:rsidRDefault="003A4BB6" w:rsidP="003A4BB6">
            <w:pPr>
              <w:jc w:val="center"/>
              <w:rPr>
                <w:rFonts w:asciiTheme="majorEastAsia" w:eastAsiaTheme="majorEastAsia" w:hAnsiTheme="majorEastAsia" w:cs="Times New Roman" w:hint="eastAsia"/>
                <w:szCs w:val="21"/>
              </w:rPr>
            </w:pPr>
            <w:r w:rsidRPr="003A4BB6">
              <w:rPr>
                <w:rFonts w:asciiTheme="majorEastAsia" w:eastAsiaTheme="majorEastAsia" w:hAnsiTheme="majorEastAsia" w:cs="Times New Roman" w:hint="eastAsia"/>
                <w:szCs w:val="21"/>
              </w:rPr>
              <w:t>新增生产设备、新增品种明细</w:t>
            </w:r>
          </w:p>
        </w:tc>
      </w:tr>
    </w:tbl>
    <w:p w:rsidR="002C7C89" w:rsidRPr="004F32A9" w:rsidRDefault="002C7C89" w:rsidP="00975410">
      <w:pPr>
        <w:rPr>
          <w:rFonts w:asciiTheme="minorEastAsia" w:hAnsiTheme="minorEastAsia"/>
          <w:bCs/>
          <w:color w:val="000000"/>
          <w:szCs w:val="21"/>
        </w:rPr>
      </w:pPr>
    </w:p>
    <w:sectPr w:rsidR="002C7C89" w:rsidRPr="004F32A9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240" w:rsidRDefault="00161240" w:rsidP="005842B2">
      <w:r>
        <w:separator/>
      </w:r>
    </w:p>
  </w:endnote>
  <w:endnote w:type="continuationSeparator" w:id="1">
    <w:p w:rsidR="00161240" w:rsidRDefault="00161240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240" w:rsidRDefault="00161240" w:rsidP="005842B2">
      <w:r>
        <w:separator/>
      </w:r>
    </w:p>
  </w:footnote>
  <w:footnote w:type="continuationSeparator" w:id="1">
    <w:p w:rsidR="00161240" w:rsidRDefault="00161240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92377"/>
    <w:rsid w:val="000B2BE9"/>
    <w:rsid w:val="000B59DE"/>
    <w:rsid w:val="000C09C5"/>
    <w:rsid w:val="000D4F6F"/>
    <w:rsid w:val="000E0F12"/>
    <w:rsid w:val="000F4DA4"/>
    <w:rsid w:val="00124B78"/>
    <w:rsid w:val="0013720E"/>
    <w:rsid w:val="00161240"/>
    <w:rsid w:val="00170D76"/>
    <w:rsid w:val="00183F6C"/>
    <w:rsid w:val="00184700"/>
    <w:rsid w:val="001902FE"/>
    <w:rsid w:val="00190B1F"/>
    <w:rsid w:val="00192723"/>
    <w:rsid w:val="001A23AF"/>
    <w:rsid w:val="001A255A"/>
    <w:rsid w:val="001C1478"/>
    <w:rsid w:val="001E55AA"/>
    <w:rsid w:val="00204D39"/>
    <w:rsid w:val="00223E45"/>
    <w:rsid w:val="00240BAF"/>
    <w:rsid w:val="002462C7"/>
    <w:rsid w:val="0028603F"/>
    <w:rsid w:val="0029556F"/>
    <w:rsid w:val="002975FD"/>
    <w:rsid w:val="002A37E2"/>
    <w:rsid w:val="002A6C34"/>
    <w:rsid w:val="002C7C89"/>
    <w:rsid w:val="002D20EB"/>
    <w:rsid w:val="002E670E"/>
    <w:rsid w:val="00302F2B"/>
    <w:rsid w:val="003128BA"/>
    <w:rsid w:val="00317848"/>
    <w:rsid w:val="003211E4"/>
    <w:rsid w:val="00340D8F"/>
    <w:rsid w:val="00347621"/>
    <w:rsid w:val="003608C2"/>
    <w:rsid w:val="00380D9F"/>
    <w:rsid w:val="003A4BB6"/>
    <w:rsid w:val="003A6D07"/>
    <w:rsid w:val="003B514E"/>
    <w:rsid w:val="003C0FF6"/>
    <w:rsid w:val="003C44C3"/>
    <w:rsid w:val="003D0727"/>
    <w:rsid w:val="003E1630"/>
    <w:rsid w:val="003E4BA7"/>
    <w:rsid w:val="003E6343"/>
    <w:rsid w:val="004200B8"/>
    <w:rsid w:val="0042037E"/>
    <w:rsid w:val="004206CC"/>
    <w:rsid w:val="00436C61"/>
    <w:rsid w:val="00441DC6"/>
    <w:rsid w:val="004436A9"/>
    <w:rsid w:val="00463905"/>
    <w:rsid w:val="00464F0B"/>
    <w:rsid w:val="00465847"/>
    <w:rsid w:val="004741D3"/>
    <w:rsid w:val="00486815"/>
    <w:rsid w:val="00486BCC"/>
    <w:rsid w:val="00487FB4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B2BA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43349"/>
    <w:rsid w:val="00796454"/>
    <w:rsid w:val="00797DEA"/>
    <w:rsid w:val="007B245E"/>
    <w:rsid w:val="007C78A1"/>
    <w:rsid w:val="007E57B8"/>
    <w:rsid w:val="007E7AC3"/>
    <w:rsid w:val="007F6FB0"/>
    <w:rsid w:val="0080361F"/>
    <w:rsid w:val="008133FA"/>
    <w:rsid w:val="00817A81"/>
    <w:rsid w:val="00826D47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523D3"/>
    <w:rsid w:val="00975410"/>
    <w:rsid w:val="00991CD9"/>
    <w:rsid w:val="009B01CA"/>
    <w:rsid w:val="009C16C8"/>
    <w:rsid w:val="009C2054"/>
    <w:rsid w:val="009C6D0E"/>
    <w:rsid w:val="009E39AF"/>
    <w:rsid w:val="00A06BA5"/>
    <w:rsid w:val="00A20423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71021"/>
    <w:rsid w:val="00D87E70"/>
    <w:rsid w:val="00DA5267"/>
    <w:rsid w:val="00DB08D9"/>
    <w:rsid w:val="00DC5B51"/>
    <w:rsid w:val="00DE1D75"/>
    <w:rsid w:val="00DE6AB3"/>
    <w:rsid w:val="00E0072D"/>
    <w:rsid w:val="00E05439"/>
    <w:rsid w:val="00E06A71"/>
    <w:rsid w:val="00E1313D"/>
    <w:rsid w:val="00E16AF4"/>
    <w:rsid w:val="00E31A10"/>
    <w:rsid w:val="00E36B77"/>
    <w:rsid w:val="00E46907"/>
    <w:rsid w:val="00E65621"/>
    <w:rsid w:val="00E665A4"/>
    <w:rsid w:val="00E7732C"/>
    <w:rsid w:val="00E95DC5"/>
    <w:rsid w:val="00EA11FC"/>
    <w:rsid w:val="00EB3496"/>
    <w:rsid w:val="00EC362D"/>
    <w:rsid w:val="00ED28C5"/>
    <w:rsid w:val="00EF1679"/>
    <w:rsid w:val="00F21C58"/>
    <w:rsid w:val="00F52CAD"/>
    <w:rsid w:val="00F53B23"/>
    <w:rsid w:val="00F56080"/>
    <w:rsid w:val="00F65BEB"/>
    <w:rsid w:val="00F9291A"/>
    <w:rsid w:val="00F940DE"/>
    <w:rsid w:val="00F95E16"/>
    <w:rsid w:val="00F966EB"/>
    <w:rsid w:val="00FC5D81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68</Words>
  <Characters>392</Characters>
  <Application>Microsoft Office Word</Application>
  <DocSecurity>0</DocSecurity>
  <Lines>3</Lines>
  <Paragraphs>1</Paragraphs>
  <ScaleCrop>false</ScaleCrop>
  <Company>Sky123.Org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126</cp:revision>
  <dcterms:created xsi:type="dcterms:W3CDTF">2019-10-23T07:19:00Z</dcterms:created>
  <dcterms:modified xsi:type="dcterms:W3CDTF">2022-07-18T01:24:00Z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