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1C" w:rsidRPr="009F7D59" w:rsidRDefault="009F7D59" w:rsidP="00B33C64">
      <w:pPr>
        <w:spacing w:line="580" w:lineRule="exact"/>
        <w:jc w:val="left"/>
        <w:rPr>
          <w:rFonts w:ascii="方正小标宋简体" w:eastAsia="方正小标宋简体"/>
          <w:sz w:val="44"/>
          <w:szCs w:val="44"/>
        </w:rPr>
      </w:pPr>
      <w:r w:rsidRPr="009F7D59">
        <w:rPr>
          <w:rFonts w:ascii="方正小标宋简体" w:eastAsia="方正小标宋简体" w:hint="eastAsia"/>
          <w:sz w:val="44"/>
          <w:szCs w:val="44"/>
        </w:rPr>
        <w:t>名称：</w:t>
      </w:r>
      <w:r w:rsidR="005E6269" w:rsidRPr="009F7D59">
        <w:rPr>
          <w:rFonts w:ascii="方正小标宋简体" w:eastAsia="方正小标宋简体" w:hint="eastAsia"/>
          <w:sz w:val="44"/>
          <w:szCs w:val="44"/>
        </w:rPr>
        <w:t>天津市滨海新区</w:t>
      </w:r>
      <w:proofErr w:type="gramStart"/>
      <w:r w:rsidR="005E6269" w:rsidRPr="009F7D59">
        <w:rPr>
          <w:rFonts w:ascii="方正小标宋简体" w:eastAsia="方正小标宋简体" w:hint="eastAsia"/>
          <w:sz w:val="44"/>
          <w:szCs w:val="44"/>
        </w:rPr>
        <w:t>街里街里</w:t>
      </w:r>
      <w:proofErr w:type="gramEnd"/>
      <w:r w:rsidR="005E6269" w:rsidRPr="009F7D59">
        <w:rPr>
          <w:rFonts w:ascii="方正小标宋简体" w:eastAsia="方正小标宋简体" w:hint="eastAsia"/>
          <w:sz w:val="44"/>
          <w:szCs w:val="44"/>
        </w:rPr>
        <w:t>餐饮店</w:t>
      </w:r>
    </w:p>
    <w:p w:rsidR="009F7D59" w:rsidRPr="009F7D59" w:rsidRDefault="009F7D59" w:rsidP="00B33C64">
      <w:pPr>
        <w:spacing w:line="580" w:lineRule="exact"/>
        <w:jc w:val="left"/>
        <w:rPr>
          <w:rFonts w:ascii="方正小标宋简体" w:eastAsia="方正小标宋简体"/>
          <w:sz w:val="44"/>
          <w:szCs w:val="44"/>
        </w:rPr>
      </w:pPr>
      <w:r w:rsidRPr="009F7D59">
        <w:rPr>
          <w:rFonts w:ascii="方正小标宋简体" w:eastAsia="方正小标宋简体" w:hint="eastAsia"/>
          <w:sz w:val="44"/>
          <w:szCs w:val="44"/>
        </w:rPr>
        <w:t>地址：天津市滨海新区杭州道街道向阳街439号北街4号</w:t>
      </w:r>
    </w:p>
    <w:p w:rsidR="005E6269" w:rsidRPr="009F7D59" w:rsidRDefault="0093605A" w:rsidP="009F7D59">
      <w:pPr>
        <w:jc w:val="center"/>
        <w:rPr>
          <w:rFonts w:ascii="仿宋_GB2312" w:eastAsia="仿宋_GB2312"/>
          <w:sz w:val="32"/>
          <w:szCs w:val="32"/>
        </w:rPr>
      </w:pPr>
      <w:r w:rsidRPr="009F7D59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E10C67" wp14:editId="00A58245">
            <wp:simplePos x="0" y="0"/>
            <wp:positionH relativeFrom="column">
              <wp:posOffset>854075</wp:posOffset>
            </wp:positionH>
            <wp:positionV relativeFrom="paragraph">
              <wp:posOffset>639445</wp:posOffset>
            </wp:positionV>
            <wp:extent cx="3346450" cy="2510790"/>
            <wp:effectExtent l="0" t="0" r="6350" b="3810"/>
            <wp:wrapTopAndBottom/>
            <wp:docPr id="2" name="图片 2" descr="C:\Users\THTF\Desktop\2022年1月6日食药科工作\“随机查餐厅”工作\监管信息157号：关于开展第二十四期“随机查餐厅”工作的通知_531920220822083737\新建文件夹\20220822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2022年1月6日食药科工作\“随机查餐厅”工作\监管信息157号：关于开展第二十四期“随机查餐厅”工作的通知_531920220822083737\新建文件夹\20220822_15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32"/>
          <w:szCs w:val="32"/>
        </w:rPr>
        <w:t>整改前</w:t>
      </w:r>
    </w:p>
    <w:p w:rsidR="005E6269" w:rsidRDefault="0093605A" w:rsidP="0093605A">
      <w:pPr>
        <w:widowControl/>
        <w:jc w:val="center"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677A713" wp14:editId="37513295">
            <wp:simplePos x="0" y="0"/>
            <wp:positionH relativeFrom="column">
              <wp:posOffset>903605</wp:posOffset>
            </wp:positionH>
            <wp:positionV relativeFrom="paragraph">
              <wp:posOffset>3528060</wp:posOffset>
            </wp:positionV>
            <wp:extent cx="3298825" cy="3140075"/>
            <wp:effectExtent l="0" t="0" r="0" b="3175"/>
            <wp:wrapTopAndBottom/>
            <wp:docPr id="1" name="图片 1" descr="D:\2021年\随机查餐厅\第二十五期\各所报送\整改照片（街里街里）\微信图片_20220926092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年\随机查餐厅\第二十五期\各所报送\整改照片（街里街里）\微信图片_202209260926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Verdana" w:cs="Arial" w:hint="eastAsia"/>
          <w:color w:val="444444"/>
          <w:kern w:val="0"/>
          <w:sz w:val="32"/>
          <w:szCs w:val="32"/>
        </w:rPr>
        <w:t>整改后</w:t>
      </w: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Pr="009F7D59" w:rsidRDefault="0093605A" w:rsidP="009F7D5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605CDCA" wp14:editId="27B4686B">
            <wp:simplePos x="0" y="0"/>
            <wp:positionH relativeFrom="column">
              <wp:posOffset>875665</wp:posOffset>
            </wp:positionH>
            <wp:positionV relativeFrom="paragraph">
              <wp:posOffset>503555</wp:posOffset>
            </wp:positionV>
            <wp:extent cx="3551555" cy="3045460"/>
            <wp:effectExtent l="0" t="0" r="0" b="2540"/>
            <wp:wrapTopAndBottom/>
            <wp:docPr id="3" name="图片 3" descr="C:\Users\THTF\Desktop\2022年1月6日食药科工作\“随机查餐厅”工作\监管信息157号：关于开展第二十四期“随机查餐厅”工作的通知_531920220822083737\新建文件夹\20220822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esktop\2022年1月6日食药科工作\“随机查餐厅”工作\监管信息157号：关于开展第二十四期“随机查餐厅”工作的通知_531920220822083737\新建文件夹\20220822_152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32"/>
          <w:szCs w:val="32"/>
        </w:rPr>
        <w:t>整改前</w:t>
      </w:r>
    </w:p>
    <w:p w:rsidR="005E6269" w:rsidRDefault="0093605A" w:rsidP="0093605A">
      <w:pPr>
        <w:widowControl/>
        <w:jc w:val="center"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261EAA1" wp14:editId="7172F714">
            <wp:simplePos x="0" y="0"/>
            <wp:positionH relativeFrom="column">
              <wp:posOffset>875665</wp:posOffset>
            </wp:positionH>
            <wp:positionV relativeFrom="paragraph">
              <wp:posOffset>3743325</wp:posOffset>
            </wp:positionV>
            <wp:extent cx="3664585" cy="3460115"/>
            <wp:effectExtent l="0" t="0" r="0" b="6985"/>
            <wp:wrapTopAndBottom/>
            <wp:docPr id="5" name="图片 5" descr="D:\2021年\随机查餐厅\第二十五期\各所报送\整改照片（街里街里）\微信图片_2022092609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年\随机查餐厅\第二十五期\各所报送\整改照片（街里街里）\微信图片_20220926092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Verdana" w:cs="Arial" w:hint="eastAsia"/>
          <w:color w:val="444444"/>
          <w:kern w:val="0"/>
          <w:sz w:val="32"/>
          <w:szCs w:val="32"/>
        </w:rPr>
        <w:t>整改后</w:t>
      </w: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93605A" w:rsidP="009F7D5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BCD6311" wp14:editId="515E54B2">
            <wp:simplePos x="0" y="0"/>
            <wp:positionH relativeFrom="column">
              <wp:posOffset>706755</wp:posOffset>
            </wp:positionH>
            <wp:positionV relativeFrom="paragraph">
              <wp:posOffset>555625</wp:posOffset>
            </wp:positionV>
            <wp:extent cx="3720465" cy="3214370"/>
            <wp:effectExtent l="0" t="0" r="0" b="5080"/>
            <wp:wrapTopAndBottom/>
            <wp:docPr id="4" name="图片 4" descr="C:\Users\THTF\Desktop\2022年1月6日食药科工作\“随机查餐厅”工作\监管信息157号：关于开展第二十四期“随机查餐厅”工作的通知_531920220822083737\新建文件夹\20220822_15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TF\Desktop\2022年1月6日食药科工作\“随机查餐厅”工作\监管信息157号：关于开展第二十四期“随机查餐厅”工作的通知_531920220822083737\新建文件夹\20220822_15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32"/>
          <w:szCs w:val="32"/>
        </w:rPr>
        <w:t>整改前</w:t>
      </w:r>
    </w:p>
    <w:p w:rsidR="0093605A" w:rsidRDefault="0093605A" w:rsidP="009F7D5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AE344FB" wp14:editId="1BDA15E5">
            <wp:simplePos x="0" y="0"/>
            <wp:positionH relativeFrom="column">
              <wp:posOffset>706755</wp:posOffset>
            </wp:positionH>
            <wp:positionV relativeFrom="paragraph">
              <wp:posOffset>3929380</wp:posOffset>
            </wp:positionV>
            <wp:extent cx="3720465" cy="3966210"/>
            <wp:effectExtent l="0" t="0" r="0" b="0"/>
            <wp:wrapTopAndBottom/>
            <wp:docPr id="7" name="图片 7" descr="D:\2021年\随机查餐厅\第二十五期\各所报送\整改照片（街里街里）\微信图片_20220926092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年\随机查餐厅\第二十五期\各所报送\整改照片（街里街里）\微信图片_202209260926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32"/>
          <w:szCs w:val="32"/>
        </w:rPr>
        <w:t>整改后</w:t>
      </w:r>
    </w:p>
    <w:p w:rsidR="0093605A" w:rsidRDefault="0093605A" w:rsidP="009F7D59">
      <w:pPr>
        <w:jc w:val="center"/>
        <w:rPr>
          <w:rFonts w:ascii="仿宋_GB2312" w:eastAsia="仿宋_GB2312"/>
          <w:sz w:val="32"/>
          <w:szCs w:val="32"/>
        </w:rPr>
      </w:pPr>
    </w:p>
    <w:p w:rsidR="0093605A" w:rsidRPr="009F7D59" w:rsidRDefault="0093605A" w:rsidP="009F7D59">
      <w:pPr>
        <w:jc w:val="center"/>
        <w:rPr>
          <w:rFonts w:ascii="仿宋_GB2312" w:eastAsia="仿宋_GB2312"/>
          <w:sz w:val="32"/>
          <w:szCs w:val="32"/>
        </w:rPr>
      </w:pPr>
    </w:p>
    <w:p w:rsidR="003722C1" w:rsidRPr="009F7D59" w:rsidRDefault="0093605A" w:rsidP="009F7D59"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2470B1A" wp14:editId="5A81DCEE">
            <wp:simplePos x="0" y="0"/>
            <wp:positionH relativeFrom="column">
              <wp:posOffset>749300</wp:posOffset>
            </wp:positionH>
            <wp:positionV relativeFrom="paragraph">
              <wp:posOffset>517525</wp:posOffset>
            </wp:positionV>
            <wp:extent cx="3544570" cy="2659380"/>
            <wp:effectExtent l="0" t="0" r="0" b="7620"/>
            <wp:wrapTopAndBottom/>
            <wp:docPr id="6" name="图片 6" descr="C:\Users\THTF\Desktop\2022年1月6日食药科工作\“随机查餐厅”工作\监管信息157号：关于开展第二十四期“随机查餐厅”工作的通知_531920220822083737\新建文件夹\20220822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TF\Desktop\2022年1月6日食药科工作\“随机查餐厅”工作\监管信息157号：关于开展第二十四期“随机查餐厅”工作的通知_531920220822083737\新建文件夹\20220822_152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32"/>
          <w:szCs w:val="32"/>
        </w:rPr>
        <w:t>整改前</w:t>
      </w:r>
    </w:p>
    <w:p w:rsidR="003722C1" w:rsidRDefault="0093605A" w:rsidP="0093605A">
      <w:pPr>
        <w:widowControl/>
        <w:jc w:val="center"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  <w:bookmarkStart w:id="0" w:name="_GoBack"/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87304B9" wp14:editId="1F892698">
            <wp:simplePos x="0" y="0"/>
            <wp:positionH relativeFrom="column">
              <wp:posOffset>748665</wp:posOffset>
            </wp:positionH>
            <wp:positionV relativeFrom="paragraph">
              <wp:posOffset>3413125</wp:posOffset>
            </wp:positionV>
            <wp:extent cx="3550285" cy="2876550"/>
            <wp:effectExtent l="0" t="0" r="0" b="0"/>
            <wp:wrapTopAndBottom/>
            <wp:docPr id="8" name="图片 8" descr="D:\2021年\随机查餐厅\第二十五期\各所报送\整改照片（街里街里）\微信图片_20220926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年\随机查餐厅\第二十五期\各所报送\整改照片（街里街里）\微信图片_2022092609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仿宋_GB2312" w:eastAsia="仿宋_GB2312" w:hAnsi="Verdana" w:cs="Arial" w:hint="eastAsia"/>
          <w:color w:val="444444"/>
          <w:kern w:val="0"/>
          <w:sz w:val="32"/>
          <w:szCs w:val="32"/>
        </w:rPr>
        <w:t>整改后</w:t>
      </w:r>
    </w:p>
    <w:sectPr w:rsidR="003722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2A4"/>
    <w:rsid w:val="003722C1"/>
    <w:rsid w:val="003E22A4"/>
    <w:rsid w:val="005E6269"/>
    <w:rsid w:val="0093605A"/>
    <w:rsid w:val="009F7D59"/>
    <w:rsid w:val="00B33C64"/>
    <w:rsid w:val="00BF6B1C"/>
    <w:rsid w:val="00D64687"/>
    <w:rsid w:val="00FD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62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62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62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62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许建泽</dc:creator>
  <cp:keywords/>
  <dc:description/>
  <cp:lastModifiedBy>张国运</cp:lastModifiedBy>
  <cp:revision>9</cp:revision>
  <dcterms:created xsi:type="dcterms:W3CDTF">2022-08-23T00:37:00Z</dcterms:created>
  <dcterms:modified xsi:type="dcterms:W3CDTF">2022-09-26T05:51:00Z</dcterms:modified>
</cp:coreProperties>
</file>