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C44B9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C44B9C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B9C" w:rsidRPr="001565A0" w:rsidRDefault="00C44B9C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B9C" w:rsidRPr="00DB01D3" w:rsidRDefault="00C44B9C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44B9C">
              <w:rPr>
                <w:rFonts w:hint="eastAsia"/>
                <w:color w:val="000000"/>
                <w:sz w:val="22"/>
                <w:szCs w:val="22"/>
              </w:rPr>
              <w:t>天津领先药业连锁集团有限公司第十五分店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B9C" w:rsidRPr="00DB01D3" w:rsidRDefault="00C44B9C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44B9C">
              <w:rPr>
                <w:rFonts w:hint="eastAsia"/>
                <w:color w:val="000000"/>
                <w:sz w:val="22"/>
                <w:szCs w:val="22"/>
              </w:rPr>
              <w:t>天津市滨海新区塘沽洞庭路</w:t>
            </w:r>
            <w:r w:rsidRPr="00C44B9C">
              <w:rPr>
                <w:rFonts w:hint="eastAsia"/>
                <w:color w:val="000000"/>
                <w:sz w:val="22"/>
                <w:szCs w:val="22"/>
              </w:rPr>
              <w:t>1576</w:t>
            </w:r>
            <w:r w:rsidRPr="00C44B9C">
              <w:rPr>
                <w:rFonts w:hint="eastAsia"/>
                <w:color w:val="000000"/>
                <w:sz w:val="22"/>
                <w:szCs w:val="22"/>
              </w:rPr>
              <w:t>号（一层）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B9C" w:rsidRDefault="00C44B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B9C" w:rsidRDefault="00C44B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赵连敏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B9C" w:rsidRDefault="00C44B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王亚鑫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B9C" w:rsidRDefault="00C44B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44B9C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C44B9C">
              <w:rPr>
                <w:rFonts w:hint="eastAsia"/>
                <w:color w:val="000000"/>
                <w:sz w:val="22"/>
                <w:szCs w:val="22"/>
              </w:rPr>
              <w:t>CA1160017-007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B9C" w:rsidRDefault="00C44B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连锁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B9C" w:rsidRPr="008D393D" w:rsidRDefault="00C44B9C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B9C" w:rsidRPr="0066796B" w:rsidRDefault="00C44B9C" w:rsidP="00C44B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2023/2/28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AF8" w:rsidRDefault="00B22AF8" w:rsidP="00AF4958">
      <w:r>
        <w:separator/>
      </w:r>
    </w:p>
  </w:endnote>
  <w:endnote w:type="continuationSeparator" w:id="1">
    <w:p w:rsidR="00B22AF8" w:rsidRDefault="00B22AF8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AF8" w:rsidRDefault="00B22AF8" w:rsidP="00AF4958">
      <w:r>
        <w:separator/>
      </w:r>
    </w:p>
  </w:footnote>
  <w:footnote w:type="continuationSeparator" w:id="1">
    <w:p w:rsidR="00B22AF8" w:rsidRDefault="00B22AF8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721BC"/>
    <w:rsid w:val="00787850"/>
    <w:rsid w:val="007919CD"/>
    <w:rsid w:val="0079599B"/>
    <w:rsid w:val="007971EB"/>
    <w:rsid w:val="007A4442"/>
    <w:rsid w:val="007B463B"/>
    <w:rsid w:val="007B4B85"/>
    <w:rsid w:val="007B4BFC"/>
    <w:rsid w:val="007D717F"/>
    <w:rsid w:val="007E278D"/>
    <w:rsid w:val="007F2FDC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61430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44B9C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23</cp:revision>
  <dcterms:created xsi:type="dcterms:W3CDTF">2021-01-22T08:12:00Z</dcterms:created>
  <dcterms:modified xsi:type="dcterms:W3CDTF">2023-03-06T02:45:00Z</dcterms:modified>
</cp:coreProperties>
</file>