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17"/>
        <w:gridCol w:w="1365"/>
        <w:gridCol w:w="853"/>
        <w:gridCol w:w="900"/>
        <w:gridCol w:w="902"/>
        <w:gridCol w:w="1139"/>
        <w:gridCol w:w="1935"/>
        <w:gridCol w:w="600"/>
        <w:gridCol w:w="1391"/>
        <w:gridCol w:w="958"/>
        <w:gridCol w:w="1316"/>
        <w:gridCol w:w="1329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CD2674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471E33" w:rsidRPr="005B20BD" w:rsidTr="00141FB2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DF049B" w:rsidRPr="00036356" w:rsidTr="00E11000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141FB2" w:rsidRDefault="00DF049B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DF049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F049B">
              <w:rPr>
                <w:rFonts w:hint="eastAsia"/>
                <w:color w:val="000000"/>
                <w:sz w:val="22"/>
                <w:szCs w:val="22"/>
              </w:rPr>
              <w:t>天津爱心仁和药品销售有限公司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DF049B" w:rsidP="004759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F049B">
              <w:rPr>
                <w:rFonts w:hint="eastAsia"/>
                <w:color w:val="000000"/>
                <w:sz w:val="22"/>
                <w:szCs w:val="22"/>
              </w:rPr>
              <w:t>天津自贸试验区</w:t>
            </w:r>
            <w:r w:rsidRPr="00DF049B">
              <w:rPr>
                <w:rFonts w:hint="eastAsia"/>
                <w:color w:val="000000"/>
                <w:sz w:val="22"/>
                <w:szCs w:val="22"/>
              </w:rPr>
              <w:t>(</w:t>
            </w:r>
            <w:r w:rsidRPr="00DF049B">
              <w:rPr>
                <w:rFonts w:hint="eastAsia"/>
                <w:color w:val="000000"/>
                <w:sz w:val="22"/>
                <w:szCs w:val="22"/>
              </w:rPr>
              <w:t>中心商务区</w:t>
            </w:r>
            <w:r w:rsidRPr="00DF049B">
              <w:rPr>
                <w:rFonts w:hint="eastAsia"/>
                <w:color w:val="000000"/>
                <w:sz w:val="22"/>
                <w:szCs w:val="22"/>
              </w:rPr>
              <w:t>)</w:t>
            </w:r>
            <w:r w:rsidRPr="00DF049B">
              <w:rPr>
                <w:rFonts w:hint="eastAsia"/>
                <w:color w:val="000000"/>
                <w:sz w:val="22"/>
                <w:szCs w:val="22"/>
              </w:rPr>
              <w:t>贻成泰和新都</w:t>
            </w:r>
            <w:r w:rsidRPr="00DF049B">
              <w:rPr>
                <w:rFonts w:hint="eastAsia"/>
                <w:color w:val="000000"/>
                <w:sz w:val="22"/>
                <w:szCs w:val="22"/>
              </w:rPr>
              <w:t>20</w:t>
            </w:r>
            <w:r w:rsidRPr="00DF049B">
              <w:rPr>
                <w:rFonts w:hint="eastAsia"/>
                <w:color w:val="000000"/>
                <w:sz w:val="22"/>
                <w:szCs w:val="22"/>
              </w:rPr>
              <w:t>栋</w:t>
            </w:r>
            <w:r w:rsidRPr="00DF049B">
              <w:rPr>
                <w:rFonts w:hint="eastAsia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DF049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杨小乐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9B" w:rsidRDefault="00DF049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杨小乐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9B" w:rsidRDefault="00DF049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杨小乐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141FB2" w:rsidRDefault="00DF049B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DF049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F049B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DF049B">
              <w:rPr>
                <w:rFonts w:hint="eastAsia"/>
                <w:color w:val="000000"/>
                <w:sz w:val="22"/>
                <w:szCs w:val="22"/>
              </w:rPr>
              <w:t>DA116010383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141FB2" w:rsidRDefault="00DF049B" w:rsidP="000871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DF049B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 w:rsidRPr="00DF049B">
              <w:rPr>
                <w:rFonts w:hint="eastAsia"/>
                <w:color w:val="000000"/>
                <w:sz w:val="16"/>
                <w:szCs w:val="16"/>
              </w:rPr>
              <w:t>药品：中成药；化学药制剂；抗生素制剂；生化药品；生物制品（除疫苗、血液制品）</w:t>
            </w:r>
            <w:r w:rsidRPr="00DF049B">
              <w:rPr>
                <w:rFonts w:hint="eastAsia"/>
                <w:color w:val="000000"/>
                <w:sz w:val="16"/>
                <w:szCs w:val="16"/>
              </w:rPr>
              <w:t>***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141FB2" w:rsidRDefault="00DF049B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9C519B" w:rsidP="009C519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2023/05</w:t>
            </w:r>
            <w:r w:rsidR="00DF049B">
              <w:rPr>
                <w:rFonts w:hint="eastAsia"/>
                <w:color w:val="000000"/>
                <w:sz w:val="22"/>
                <w:szCs w:val="22"/>
              </w:rPr>
              <w:t>/1</w:t>
            </w: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DF049B" w:rsidP="009C519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</w:t>
            </w:r>
            <w:r w:rsidR="009C519B">
              <w:rPr>
                <w:rFonts w:hint="eastAsia"/>
                <w:color w:val="000000"/>
                <w:sz w:val="22"/>
                <w:szCs w:val="22"/>
              </w:rPr>
              <w:t>5</w:t>
            </w:r>
            <w:r>
              <w:rPr>
                <w:rFonts w:hint="eastAsia"/>
                <w:color w:val="000000"/>
                <w:sz w:val="22"/>
                <w:szCs w:val="22"/>
              </w:rPr>
              <w:t>/1</w:t>
            </w:r>
            <w:r w:rsidR="009C519B"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98A" w:rsidRDefault="0050298A" w:rsidP="00E46100">
      <w:r>
        <w:separator/>
      </w:r>
    </w:p>
  </w:endnote>
  <w:endnote w:type="continuationSeparator" w:id="1">
    <w:p w:rsidR="0050298A" w:rsidRDefault="0050298A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98A" w:rsidRDefault="0050298A" w:rsidP="00E46100">
      <w:r>
        <w:separator/>
      </w:r>
    </w:p>
  </w:footnote>
  <w:footnote w:type="continuationSeparator" w:id="1">
    <w:p w:rsidR="0050298A" w:rsidRDefault="0050298A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3EF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401DEA"/>
    <w:rsid w:val="0042509A"/>
    <w:rsid w:val="00432D8B"/>
    <w:rsid w:val="0043430E"/>
    <w:rsid w:val="00437F5C"/>
    <w:rsid w:val="00437FF9"/>
    <w:rsid w:val="00450276"/>
    <w:rsid w:val="00450DF3"/>
    <w:rsid w:val="00452415"/>
    <w:rsid w:val="00471E33"/>
    <w:rsid w:val="00475906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298A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50FE"/>
    <w:rsid w:val="005964E6"/>
    <w:rsid w:val="005A550A"/>
    <w:rsid w:val="005A5DF7"/>
    <w:rsid w:val="005B20BD"/>
    <w:rsid w:val="005C084C"/>
    <w:rsid w:val="005C1710"/>
    <w:rsid w:val="005C5350"/>
    <w:rsid w:val="005D529A"/>
    <w:rsid w:val="005E42A0"/>
    <w:rsid w:val="005F0010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1D0B"/>
    <w:rsid w:val="00774B58"/>
    <w:rsid w:val="00775901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42B4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A76B9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55</cp:revision>
  <cp:lastPrinted>2020-01-21T02:42:00Z</cp:lastPrinted>
  <dcterms:created xsi:type="dcterms:W3CDTF">2021-01-22T08:11:00Z</dcterms:created>
  <dcterms:modified xsi:type="dcterms:W3CDTF">2023-05-19T07:44:00Z</dcterms:modified>
</cp:coreProperties>
</file>