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4"/>
        <w:gridCol w:w="1917"/>
        <w:gridCol w:w="1083"/>
        <w:gridCol w:w="1134"/>
        <w:gridCol w:w="901"/>
        <w:gridCol w:w="1084"/>
        <w:gridCol w:w="850"/>
        <w:gridCol w:w="992"/>
        <w:gridCol w:w="1134"/>
        <w:gridCol w:w="1985"/>
        <w:gridCol w:w="880"/>
        <w:gridCol w:w="1316"/>
        <w:gridCol w:w="1329"/>
      </w:tblGrid>
      <w:tr w:rsidR="006D7BAB" w:rsidRPr="005B20BD" w:rsidTr="00BD113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295D2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3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F279C" w:rsidRDefault="007F279C" w:rsidP="008E4ADC">
            <w:pPr>
              <w:widowControl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6D7BAB" w:rsidRPr="00F7132C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906E9A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重新审查发证</w:t>
            </w:r>
            <w:bookmarkStart w:id="0" w:name="_GoBack"/>
            <w:bookmarkEnd w:id="0"/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情况</w:t>
            </w:r>
          </w:p>
        </w:tc>
      </w:tr>
      <w:tr w:rsidR="00471E33" w:rsidRPr="005B20BD" w:rsidTr="00F43634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F43634" w:rsidRPr="005B20BD" w:rsidTr="00F43634">
        <w:trPr>
          <w:trHeight w:val="341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634" w:rsidRPr="00F43634" w:rsidRDefault="00F43634" w:rsidP="00F4363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43634">
              <w:rPr>
                <w:rFonts w:ascii="宋体" w:hAnsi="宋体" w:cs="宋体" w:hint="eastAsia"/>
                <w:color w:val="000000"/>
                <w:szCs w:val="21"/>
              </w:rPr>
              <w:t>1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634" w:rsidRPr="00F43634" w:rsidRDefault="00F43634" w:rsidP="00F4363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43634">
              <w:rPr>
                <w:rFonts w:ascii="宋体" w:hAnsi="宋体" w:hint="eastAsia"/>
                <w:color w:val="000000"/>
                <w:szCs w:val="21"/>
              </w:rPr>
              <w:t>天津滨海新区大港中心大药房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634" w:rsidRPr="00F43634" w:rsidRDefault="00F43634" w:rsidP="00F4363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43634">
              <w:rPr>
                <w:rFonts w:ascii="宋体" w:hAnsi="宋体" w:hint="eastAsia"/>
                <w:color w:val="000000"/>
                <w:szCs w:val="21"/>
              </w:rPr>
              <w:t>天津市大港油田新兴北路卫校旁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634" w:rsidRPr="00F43634" w:rsidRDefault="00F43634" w:rsidP="00F4363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proofErr w:type="gramStart"/>
            <w:r w:rsidRPr="00F43634">
              <w:rPr>
                <w:rFonts w:ascii="宋体" w:hAnsi="宋体" w:hint="eastAsia"/>
                <w:color w:val="000000"/>
                <w:szCs w:val="21"/>
              </w:rPr>
              <w:t>桑洪录</w:t>
            </w:r>
            <w:proofErr w:type="gramEnd"/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634" w:rsidRPr="00F43634" w:rsidRDefault="00F43634" w:rsidP="00F4363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43634">
              <w:rPr>
                <w:rFonts w:ascii="宋体" w:hAnsi="宋体" w:hint="eastAsia"/>
                <w:color w:val="000000"/>
                <w:szCs w:val="21"/>
              </w:rPr>
              <w:t>祝英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634" w:rsidRPr="00F43634" w:rsidRDefault="00F43634" w:rsidP="00F4363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43634">
              <w:rPr>
                <w:rFonts w:ascii="宋体" w:hAnsi="宋体" w:hint="eastAsia"/>
                <w:color w:val="000000"/>
                <w:szCs w:val="21"/>
              </w:rPr>
              <w:t>祝英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634" w:rsidRPr="00F43634" w:rsidRDefault="00F43634" w:rsidP="00F4363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43634">
              <w:rPr>
                <w:rFonts w:ascii="宋体" w:hAnsi="宋体" w:cs="宋体" w:hint="eastAsia"/>
                <w:color w:val="000000"/>
                <w:szCs w:val="21"/>
              </w:rPr>
              <w:t>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634" w:rsidRPr="00F43634" w:rsidRDefault="00F43634" w:rsidP="00F4363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43634">
              <w:rPr>
                <w:rFonts w:ascii="宋体" w:hAnsi="宋体" w:hint="eastAsia"/>
                <w:color w:val="000000"/>
                <w:szCs w:val="21"/>
              </w:rPr>
              <w:t>津DB022g00061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634" w:rsidRPr="00F43634" w:rsidRDefault="00F43634" w:rsidP="00F4363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43634">
              <w:rPr>
                <w:rFonts w:ascii="宋体" w:hAnsi="宋体" w:cs="宋体" w:hint="eastAsia"/>
                <w:color w:val="000000"/>
                <w:szCs w:val="21"/>
              </w:rPr>
              <w:t>零售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634" w:rsidRPr="00F43634" w:rsidRDefault="00F43634" w:rsidP="00F4363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43634">
              <w:rPr>
                <w:rFonts w:ascii="宋体" w:hAnsi="宋体" w:hint="eastAsia"/>
                <w:color w:val="000000"/>
                <w:szCs w:val="21"/>
              </w:rPr>
              <w:t>【经营类别：处方药、甲类非处方药、乙类非处方药】中药饮片；中成药；化学药；生物制品（不含血液制品、细胞治疗类生物制品）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634" w:rsidRPr="00F43634" w:rsidRDefault="00F43634" w:rsidP="00F4363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43634">
              <w:rPr>
                <w:rFonts w:ascii="宋体" w:hAnsi="宋体" w:cs="宋体"/>
                <w:color w:val="000000"/>
                <w:szCs w:val="21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634" w:rsidRPr="00F43634" w:rsidRDefault="00F43634" w:rsidP="00F4363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43634">
              <w:rPr>
                <w:rFonts w:ascii="宋体" w:hAnsi="宋体" w:hint="eastAsia"/>
                <w:color w:val="000000"/>
                <w:szCs w:val="21"/>
              </w:rPr>
              <w:t>2024/6/18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634" w:rsidRPr="00F43634" w:rsidRDefault="00F43634" w:rsidP="00F4363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43634">
              <w:rPr>
                <w:rFonts w:ascii="宋体" w:hAnsi="宋体" w:hint="eastAsia"/>
                <w:color w:val="000000"/>
                <w:szCs w:val="21"/>
              </w:rPr>
              <w:t>2029/6/17</w:t>
            </w:r>
          </w:p>
        </w:tc>
      </w:tr>
      <w:tr w:rsidR="00F43634" w:rsidRPr="00036356" w:rsidTr="00F43634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634" w:rsidRPr="00F43634" w:rsidRDefault="00F43634" w:rsidP="00F4363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43634">
              <w:rPr>
                <w:rFonts w:ascii="宋体" w:hAnsi="宋体" w:cs="宋体" w:hint="eastAsia"/>
                <w:color w:val="000000"/>
                <w:szCs w:val="21"/>
              </w:rPr>
              <w:t>2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634" w:rsidRPr="00F43634" w:rsidRDefault="00F43634" w:rsidP="00F4363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43634">
              <w:rPr>
                <w:rFonts w:ascii="宋体" w:hAnsi="宋体" w:hint="eastAsia"/>
                <w:color w:val="000000"/>
                <w:szCs w:val="21"/>
              </w:rPr>
              <w:t>天津市滨海</w:t>
            </w:r>
            <w:proofErr w:type="gramStart"/>
            <w:r w:rsidRPr="00F43634">
              <w:rPr>
                <w:rFonts w:ascii="宋体" w:hAnsi="宋体" w:hint="eastAsia"/>
                <w:color w:val="000000"/>
                <w:szCs w:val="21"/>
              </w:rPr>
              <w:t>新区信隆祥</w:t>
            </w:r>
            <w:proofErr w:type="gramEnd"/>
            <w:r w:rsidRPr="00F43634">
              <w:rPr>
                <w:rFonts w:ascii="宋体" w:hAnsi="宋体" w:hint="eastAsia"/>
                <w:color w:val="000000"/>
                <w:szCs w:val="21"/>
              </w:rPr>
              <w:t>大药房有限公司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634" w:rsidRPr="00F43634" w:rsidRDefault="00F43634" w:rsidP="00F4363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43634">
              <w:rPr>
                <w:rFonts w:ascii="宋体" w:hAnsi="宋体" w:hint="eastAsia"/>
                <w:color w:val="000000"/>
                <w:szCs w:val="21"/>
              </w:rPr>
              <w:t>天津大港油田三号院建设路南礼堂道旁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634" w:rsidRPr="00F43634" w:rsidRDefault="00F43634" w:rsidP="00F4363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43634">
              <w:rPr>
                <w:rFonts w:ascii="宋体" w:hAnsi="宋体" w:hint="eastAsia"/>
                <w:color w:val="000000"/>
                <w:szCs w:val="21"/>
              </w:rPr>
              <w:t>杨君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634" w:rsidRPr="00F43634" w:rsidRDefault="00F43634" w:rsidP="00F4363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43634">
              <w:rPr>
                <w:rFonts w:ascii="宋体" w:hAnsi="宋体" w:hint="eastAsia"/>
                <w:color w:val="000000"/>
                <w:szCs w:val="21"/>
              </w:rPr>
              <w:t>杨君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634" w:rsidRPr="00F43634" w:rsidRDefault="00F43634" w:rsidP="00F4363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43634">
              <w:rPr>
                <w:rFonts w:ascii="宋体" w:hAnsi="宋体" w:hint="eastAsia"/>
                <w:color w:val="000000"/>
                <w:szCs w:val="21"/>
              </w:rPr>
              <w:t>杨君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634" w:rsidRPr="00F43634" w:rsidRDefault="00F43634" w:rsidP="00F4363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43634">
              <w:rPr>
                <w:rFonts w:ascii="宋体" w:hAnsi="宋体" w:cs="宋体" w:hint="eastAsia"/>
                <w:color w:val="000000"/>
                <w:szCs w:val="21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634" w:rsidRPr="00F43634" w:rsidRDefault="00F43634" w:rsidP="00F4363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43634">
              <w:rPr>
                <w:rFonts w:ascii="宋体" w:hAnsi="宋体" w:hint="eastAsia"/>
                <w:color w:val="000000"/>
                <w:szCs w:val="21"/>
              </w:rPr>
              <w:t>津DA022g00062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634" w:rsidRPr="00F43634" w:rsidRDefault="00F43634" w:rsidP="00F4363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43634">
              <w:rPr>
                <w:rFonts w:ascii="宋体" w:hAnsi="宋体" w:cs="宋体" w:hint="eastAsia"/>
                <w:color w:val="000000"/>
                <w:szCs w:val="21"/>
              </w:rPr>
              <w:t>零售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634" w:rsidRPr="00F43634" w:rsidRDefault="00F43634" w:rsidP="00F4363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43634">
              <w:rPr>
                <w:rFonts w:ascii="宋体" w:hAnsi="宋体" w:hint="eastAsia"/>
                <w:color w:val="000000"/>
                <w:szCs w:val="21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634" w:rsidRPr="00F43634" w:rsidRDefault="00F43634" w:rsidP="00F4363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43634">
              <w:rPr>
                <w:rFonts w:ascii="宋体" w:hAnsi="宋体" w:cs="宋体"/>
                <w:color w:val="000000"/>
                <w:szCs w:val="21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634" w:rsidRPr="00F43634" w:rsidRDefault="00F43634" w:rsidP="00F4363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43634">
              <w:rPr>
                <w:rFonts w:ascii="宋体" w:hAnsi="宋体" w:hint="eastAsia"/>
                <w:color w:val="000000"/>
                <w:szCs w:val="21"/>
              </w:rPr>
              <w:t>2024/6/18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634" w:rsidRPr="00F43634" w:rsidRDefault="00F43634" w:rsidP="00F4363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43634">
              <w:rPr>
                <w:rFonts w:ascii="宋体" w:hAnsi="宋体" w:hint="eastAsia"/>
                <w:color w:val="000000"/>
                <w:szCs w:val="21"/>
              </w:rPr>
              <w:t>2029/6/17</w:t>
            </w:r>
          </w:p>
        </w:tc>
      </w:tr>
    </w:tbl>
    <w:p w:rsidR="006D7BAB" w:rsidRDefault="006D7BAB"/>
    <w:sectPr w:rsidR="006D7BAB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8E9" w:rsidRDefault="003B48E9" w:rsidP="00E46100">
      <w:r>
        <w:separator/>
      </w:r>
    </w:p>
  </w:endnote>
  <w:endnote w:type="continuationSeparator" w:id="0">
    <w:p w:rsidR="003B48E9" w:rsidRDefault="003B48E9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8E9" w:rsidRDefault="003B48E9" w:rsidP="00E46100">
      <w:r>
        <w:separator/>
      </w:r>
    </w:p>
  </w:footnote>
  <w:footnote w:type="continuationSeparator" w:id="0">
    <w:p w:rsidR="003B48E9" w:rsidRDefault="003B48E9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C01ED"/>
    <w:rsid w:val="000C5BA3"/>
    <w:rsid w:val="000D134A"/>
    <w:rsid w:val="000D34EF"/>
    <w:rsid w:val="000E1F3F"/>
    <w:rsid w:val="000E5206"/>
    <w:rsid w:val="000E5546"/>
    <w:rsid w:val="000E7E5C"/>
    <w:rsid w:val="000F48B6"/>
    <w:rsid w:val="00102D7C"/>
    <w:rsid w:val="0010578A"/>
    <w:rsid w:val="001060BE"/>
    <w:rsid w:val="0012291D"/>
    <w:rsid w:val="00137DA9"/>
    <w:rsid w:val="00141FB2"/>
    <w:rsid w:val="001471A4"/>
    <w:rsid w:val="00160E9A"/>
    <w:rsid w:val="00164655"/>
    <w:rsid w:val="001860BE"/>
    <w:rsid w:val="00191F37"/>
    <w:rsid w:val="001925CB"/>
    <w:rsid w:val="001A089E"/>
    <w:rsid w:val="001A658C"/>
    <w:rsid w:val="001C0493"/>
    <w:rsid w:val="001C49A3"/>
    <w:rsid w:val="001D0526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2F2736"/>
    <w:rsid w:val="003070BC"/>
    <w:rsid w:val="00315A2C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B48E9"/>
    <w:rsid w:val="003C5964"/>
    <w:rsid w:val="003E188B"/>
    <w:rsid w:val="003E77E1"/>
    <w:rsid w:val="003F0D08"/>
    <w:rsid w:val="003F51D0"/>
    <w:rsid w:val="00401DEA"/>
    <w:rsid w:val="00412F1D"/>
    <w:rsid w:val="0042205C"/>
    <w:rsid w:val="0042509A"/>
    <w:rsid w:val="00432D8B"/>
    <w:rsid w:val="0043430E"/>
    <w:rsid w:val="00437F5C"/>
    <w:rsid w:val="00437FF9"/>
    <w:rsid w:val="00450276"/>
    <w:rsid w:val="00450DF3"/>
    <w:rsid w:val="00452415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417C5"/>
    <w:rsid w:val="00541F9F"/>
    <w:rsid w:val="00560D4C"/>
    <w:rsid w:val="00567CDE"/>
    <w:rsid w:val="00570DC7"/>
    <w:rsid w:val="00571C10"/>
    <w:rsid w:val="00572450"/>
    <w:rsid w:val="00581D4E"/>
    <w:rsid w:val="00584D2E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E56"/>
    <w:rsid w:val="0072226E"/>
    <w:rsid w:val="0072436C"/>
    <w:rsid w:val="00725C46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2081"/>
    <w:rsid w:val="007D7F8D"/>
    <w:rsid w:val="007E1226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702BA"/>
    <w:rsid w:val="00871D39"/>
    <w:rsid w:val="00890ED8"/>
    <w:rsid w:val="00893420"/>
    <w:rsid w:val="00896CE6"/>
    <w:rsid w:val="008A2945"/>
    <w:rsid w:val="008A342C"/>
    <w:rsid w:val="008A368F"/>
    <w:rsid w:val="008A3FCD"/>
    <w:rsid w:val="008B352A"/>
    <w:rsid w:val="008B54CC"/>
    <w:rsid w:val="008B733B"/>
    <w:rsid w:val="008C06EE"/>
    <w:rsid w:val="008C3982"/>
    <w:rsid w:val="008D0CF9"/>
    <w:rsid w:val="008D65EB"/>
    <w:rsid w:val="008E0633"/>
    <w:rsid w:val="008E4ADC"/>
    <w:rsid w:val="008E76DA"/>
    <w:rsid w:val="008F0C89"/>
    <w:rsid w:val="00903F58"/>
    <w:rsid w:val="00903F80"/>
    <w:rsid w:val="00906E9A"/>
    <w:rsid w:val="009102A3"/>
    <w:rsid w:val="00910CA6"/>
    <w:rsid w:val="00916F8A"/>
    <w:rsid w:val="00924FBC"/>
    <w:rsid w:val="00934515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4808"/>
    <w:rsid w:val="009665D0"/>
    <w:rsid w:val="00970EFB"/>
    <w:rsid w:val="00981C4F"/>
    <w:rsid w:val="009842B4"/>
    <w:rsid w:val="0098448B"/>
    <w:rsid w:val="00985884"/>
    <w:rsid w:val="00986F3F"/>
    <w:rsid w:val="009878E0"/>
    <w:rsid w:val="00990377"/>
    <w:rsid w:val="00992837"/>
    <w:rsid w:val="009938BD"/>
    <w:rsid w:val="00993E02"/>
    <w:rsid w:val="0099690D"/>
    <w:rsid w:val="009A10E0"/>
    <w:rsid w:val="009A23B3"/>
    <w:rsid w:val="009A28B4"/>
    <w:rsid w:val="009A6D88"/>
    <w:rsid w:val="009A7176"/>
    <w:rsid w:val="009C519B"/>
    <w:rsid w:val="009D2281"/>
    <w:rsid w:val="009D2550"/>
    <w:rsid w:val="009D5AC4"/>
    <w:rsid w:val="009D666C"/>
    <w:rsid w:val="009E103E"/>
    <w:rsid w:val="009E1405"/>
    <w:rsid w:val="009E73EB"/>
    <w:rsid w:val="009F22D9"/>
    <w:rsid w:val="00A0769B"/>
    <w:rsid w:val="00A10AC3"/>
    <w:rsid w:val="00A11664"/>
    <w:rsid w:val="00A34B57"/>
    <w:rsid w:val="00A41773"/>
    <w:rsid w:val="00A4341D"/>
    <w:rsid w:val="00A54602"/>
    <w:rsid w:val="00A56D89"/>
    <w:rsid w:val="00A62CFC"/>
    <w:rsid w:val="00A65065"/>
    <w:rsid w:val="00A71A7E"/>
    <w:rsid w:val="00A72B7E"/>
    <w:rsid w:val="00A94F4E"/>
    <w:rsid w:val="00AA76B9"/>
    <w:rsid w:val="00AB4DBC"/>
    <w:rsid w:val="00AC0BA5"/>
    <w:rsid w:val="00AC207D"/>
    <w:rsid w:val="00AC38DF"/>
    <w:rsid w:val="00AD2604"/>
    <w:rsid w:val="00AE6F44"/>
    <w:rsid w:val="00AE77BE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3131F"/>
    <w:rsid w:val="00B40678"/>
    <w:rsid w:val="00B50C6F"/>
    <w:rsid w:val="00B67A3A"/>
    <w:rsid w:val="00B76980"/>
    <w:rsid w:val="00B81109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5978"/>
    <w:rsid w:val="00BD113F"/>
    <w:rsid w:val="00BD13FB"/>
    <w:rsid w:val="00BE7123"/>
    <w:rsid w:val="00BE71F1"/>
    <w:rsid w:val="00BF5BAA"/>
    <w:rsid w:val="00C03787"/>
    <w:rsid w:val="00C048F2"/>
    <w:rsid w:val="00C04CA7"/>
    <w:rsid w:val="00C05B0D"/>
    <w:rsid w:val="00C12861"/>
    <w:rsid w:val="00C22346"/>
    <w:rsid w:val="00C266DF"/>
    <w:rsid w:val="00C304DD"/>
    <w:rsid w:val="00C43C33"/>
    <w:rsid w:val="00C53466"/>
    <w:rsid w:val="00C567A8"/>
    <w:rsid w:val="00C6180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E4EB8"/>
    <w:rsid w:val="00CE7B16"/>
    <w:rsid w:val="00CF48BE"/>
    <w:rsid w:val="00CF5BBA"/>
    <w:rsid w:val="00CF5DC2"/>
    <w:rsid w:val="00D10B5D"/>
    <w:rsid w:val="00D11397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049B"/>
    <w:rsid w:val="00DF1F03"/>
    <w:rsid w:val="00E00281"/>
    <w:rsid w:val="00E004AE"/>
    <w:rsid w:val="00E00E46"/>
    <w:rsid w:val="00E03603"/>
    <w:rsid w:val="00E043A7"/>
    <w:rsid w:val="00E06868"/>
    <w:rsid w:val="00E11000"/>
    <w:rsid w:val="00E12D79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3634"/>
    <w:rsid w:val="00F458CA"/>
    <w:rsid w:val="00F501B9"/>
    <w:rsid w:val="00F50819"/>
    <w:rsid w:val="00F56C60"/>
    <w:rsid w:val="00F60F00"/>
    <w:rsid w:val="00F633AE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114</cp:revision>
  <cp:lastPrinted>2020-01-21T02:42:00Z</cp:lastPrinted>
  <dcterms:created xsi:type="dcterms:W3CDTF">2021-01-22T08:11:00Z</dcterms:created>
  <dcterms:modified xsi:type="dcterms:W3CDTF">2024-06-24T08:36:00Z</dcterms:modified>
</cp:coreProperties>
</file>