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wordWrap w:val="0"/>
        <w:snapToGrid w:val="0"/>
        <w:spacing w:line="400" w:lineRule="atLeast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滨海新区市场监督管理局审批的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食品生产许可证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获证企业名单（第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二十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批）</w:t>
      </w:r>
    </w:p>
    <w:tbl>
      <w:tblPr>
        <w:tblStyle w:val="7"/>
        <w:tblW w:w="15451" w:type="dxa"/>
        <w:jc w:val="center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>
            <w:pPr>
              <w:ind w:left="394" w:leftChars="94" w:hanging="197" w:hangingChars="98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中粮天科生物工程（天津）有限公司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</w:rPr>
              <w:t>其他食品，食品添加剂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天津经济技术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开发区第十三大街43号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天津经济技术开发区第十三大街43号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SC1</w:t>
            </w:r>
            <w:r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</w:rPr>
              <w:t>3112011600336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2020年07月16日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2021年03月14日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</w:rPr>
              <w:t>增加复配食品添加剂品种明细</w:t>
            </w:r>
          </w:p>
        </w:tc>
      </w:tr>
    </w:tbl>
    <w:p>
      <w:pPr/>
    </w:p>
    <w:sectPr>
      <w:pgSz w:w="16838" w:h="11906" w:orient="landscape"/>
      <w:pgMar w:top="1191" w:right="1440" w:bottom="1304" w:left="1440" w:header="851" w:footer="992" w:gutter="0"/>
      <w:pgNumType w:fmt="numberInDash" w:start="1" w:chapStyle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124B78"/>
    <w:rsid w:val="003E1630"/>
    <w:rsid w:val="004436A9"/>
    <w:rsid w:val="00463905"/>
    <w:rsid w:val="00465847"/>
    <w:rsid w:val="00570F0E"/>
    <w:rsid w:val="005821A5"/>
    <w:rsid w:val="0062628B"/>
    <w:rsid w:val="0070703D"/>
    <w:rsid w:val="008133FA"/>
    <w:rsid w:val="00934BE5"/>
    <w:rsid w:val="009E39AF"/>
    <w:rsid w:val="00A06BA5"/>
    <w:rsid w:val="00A8220C"/>
    <w:rsid w:val="00B422E4"/>
    <w:rsid w:val="00C80D17"/>
    <w:rsid w:val="00D33CE9"/>
    <w:rsid w:val="00E65621"/>
    <w:rsid w:val="024010CA"/>
    <w:rsid w:val="032B59E4"/>
    <w:rsid w:val="057E4C35"/>
    <w:rsid w:val="0CB07D28"/>
    <w:rsid w:val="11D8703C"/>
    <w:rsid w:val="126E6F99"/>
    <w:rsid w:val="13910D1E"/>
    <w:rsid w:val="15C23FAD"/>
    <w:rsid w:val="177943F0"/>
    <w:rsid w:val="1BC8679D"/>
    <w:rsid w:val="20E44BF8"/>
    <w:rsid w:val="249D5739"/>
    <w:rsid w:val="256472E8"/>
    <w:rsid w:val="257A5467"/>
    <w:rsid w:val="25D550FD"/>
    <w:rsid w:val="269F0049"/>
    <w:rsid w:val="2B047EE5"/>
    <w:rsid w:val="2EE87EA1"/>
    <w:rsid w:val="30CD3EF5"/>
    <w:rsid w:val="37855FD5"/>
    <w:rsid w:val="38271317"/>
    <w:rsid w:val="382D2D52"/>
    <w:rsid w:val="3A6C7EA8"/>
    <w:rsid w:val="3CA00AF7"/>
    <w:rsid w:val="3FFA21EE"/>
    <w:rsid w:val="43805A20"/>
    <w:rsid w:val="454B4BFC"/>
    <w:rsid w:val="4B621110"/>
    <w:rsid w:val="4ECB25DA"/>
    <w:rsid w:val="5040350B"/>
    <w:rsid w:val="51601BAA"/>
    <w:rsid w:val="51C172D9"/>
    <w:rsid w:val="594D7E22"/>
    <w:rsid w:val="59CA5AC4"/>
    <w:rsid w:val="60545162"/>
    <w:rsid w:val="62101133"/>
    <w:rsid w:val="6B5A0951"/>
    <w:rsid w:val="75F44E3A"/>
    <w:rsid w:val="798216C5"/>
    <w:rsid w:val="7DC60531"/>
    <w:rsid w:val="7E8229C0"/>
    <w:rsid w:val="7EC069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u w:val="single"/>
    </w:rPr>
  </w:style>
  <w:style w:type="character" w:styleId="6">
    <w:name w:val="Hyperlink"/>
    <w:basedOn w:val="4"/>
    <w:qFormat/>
    <w:uiPriority w:val="0"/>
    <w:rPr>
      <w:color w:val="333333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2019-10-23T07:19:00Z</dcterms:created>
  <dc:creator>王宸</dc:creator>
  <cp:lastModifiedBy>王宸</cp:lastModifiedBy>
  <dcterms:modified xsi:type="dcterms:W3CDTF">2020-07-20T01:28:37Z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