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F42F4" w:rsidRPr="00036356" w:rsidTr="0074378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AF42F4" w:rsidP="00432D8B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72" w:rsidRPr="008917BF" w:rsidRDefault="00FF4272" w:rsidP="00FF4272">
            <w:pPr>
              <w:jc w:val="center"/>
              <w:rPr>
                <w:color w:val="000000"/>
              </w:rPr>
            </w:pPr>
            <w:r w:rsidRPr="008917BF">
              <w:rPr>
                <w:color w:val="000000"/>
              </w:rPr>
              <w:t>天津市海王星</w:t>
            </w:r>
            <w:proofErr w:type="gramStart"/>
            <w:r w:rsidRPr="008917BF">
              <w:rPr>
                <w:color w:val="000000"/>
              </w:rPr>
              <w:t>辰</w:t>
            </w:r>
            <w:proofErr w:type="gramEnd"/>
            <w:r w:rsidRPr="008917BF">
              <w:rPr>
                <w:color w:val="000000"/>
              </w:rPr>
              <w:t>健康药房连锁有限公司一百九十九分公司</w:t>
            </w:r>
          </w:p>
          <w:p w:rsidR="00AF42F4" w:rsidRPr="008917BF" w:rsidRDefault="00AF42F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FF4272">
            <w:pPr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天津自贸试验区（中心商务区）金泰新村东区</w:t>
            </w:r>
            <w:r w:rsidRPr="008917BF">
              <w:rPr>
                <w:rFonts w:hint="eastAsia"/>
                <w:color w:val="000000"/>
              </w:rPr>
              <w:t>E</w:t>
            </w:r>
            <w:r w:rsidRPr="008917BF">
              <w:rPr>
                <w:rFonts w:hint="eastAsia"/>
                <w:color w:val="000000"/>
              </w:rPr>
              <w:t>座底商</w:t>
            </w:r>
            <w:r w:rsidRPr="008917BF">
              <w:rPr>
                <w:rFonts w:hint="eastAsia"/>
                <w:color w:val="000000"/>
              </w:rPr>
              <w:t>5</w:t>
            </w:r>
            <w:r w:rsidRPr="008917BF">
              <w:rPr>
                <w:rFonts w:hint="eastAsia"/>
                <w:color w:val="000000"/>
              </w:rPr>
              <w:t>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FF4272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8917BF" w:rsidRDefault="00FF4272">
            <w:pPr>
              <w:jc w:val="center"/>
              <w:rPr>
                <w:color w:val="000000"/>
              </w:rPr>
            </w:pPr>
            <w:proofErr w:type="gramStart"/>
            <w:r w:rsidRPr="008917BF">
              <w:rPr>
                <w:rFonts w:hint="eastAsia"/>
                <w:color w:val="000000"/>
              </w:rPr>
              <w:t>吴帆</w:t>
            </w:r>
            <w:proofErr w:type="gramEnd"/>
            <w:r w:rsidR="00AF42F4" w:rsidRPr="008917BF"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8917BF" w:rsidRDefault="00FF4272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王淑娟</w:t>
            </w:r>
            <w:r w:rsidR="00AF42F4" w:rsidRPr="008917BF"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AF42F4" w:rsidP="007F69C5">
            <w:pPr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FF4272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津</w:t>
            </w:r>
            <w:r w:rsidRPr="008917BF">
              <w:rPr>
                <w:rFonts w:hint="eastAsia"/>
                <w:color w:val="000000"/>
              </w:rPr>
              <w:t>CB1030001-124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4701CE" w:rsidP="009D7E01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零售</w:t>
            </w:r>
            <w:r w:rsidRPr="008917BF">
              <w:rPr>
                <w:rFonts w:hint="eastAsia"/>
                <w:color w:val="000000"/>
              </w:rPr>
              <w:t>(</w:t>
            </w:r>
            <w:r w:rsidRPr="008917BF">
              <w:rPr>
                <w:rFonts w:hint="eastAsia"/>
                <w:color w:val="000000"/>
              </w:rPr>
              <w:t>连锁</w:t>
            </w:r>
            <w:r w:rsidRPr="008917BF">
              <w:rPr>
                <w:rFonts w:hint="eastAsia"/>
                <w:color w:val="000000"/>
              </w:rPr>
              <w:t>)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D2305A" w:rsidP="00D2305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药品：中成药；中药饮片（精品包装）；化学药制剂；抗生素制剂；生化药品；生物制品（除疫苗、血液制品）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AF42F4" w:rsidP="00432D8B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D2305A" w:rsidP="00AF42F4">
            <w:pPr>
              <w:rPr>
                <w:color w:val="000000"/>
              </w:rPr>
            </w:pPr>
            <w:r w:rsidRPr="008917BF">
              <w:rPr>
                <w:color w:val="000000"/>
              </w:rPr>
              <w:t>2023</w:t>
            </w:r>
            <w:r w:rsidRPr="008917BF">
              <w:rPr>
                <w:color w:val="000000"/>
              </w:rPr>
              <w:t>年</w:t>
            </w:r>
            <w:r w:rsidRPr="008917BF">
              <w:rPr>
                <w:color w:val="000000"/>
              </w:rPr>
              <w:t>11</w:t>
            </w:r>
            <w:r w:rsidRPr="008917BF">
              <w:rPr>
                <w:color w:val="000000"/>
              </w:rPr>
              <w:t>月</w:t>
            </w:r>
            <w:r w:rsidRPr="008917BF">
              <w:rPr>
                <w:color w:val="000000"/>
              </w:rPr>
              <w:t>16</w:t>
            </w:r>
            <w:r w:rsidRPr="008917BF">
              <w:rPr>
                <w:color w:val="000000"/>
              </w:rPr>
              <w:t>日</w:t>
            </w:r>
            <w:r w:rsidRPr="008917BF">
              <w:rPr>
                <w:color w:val="00000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D2305A" w:rsidP="00AF42F4">
            <w:pPr>
              <w:rPr>
                <w:color w:val="000000"/>
              </w:rPr>
            </w:pPr>
            <w:r w:rsidRPr="008917BF">
              <w:rPr>
                <w:color w:val="000000"/>
              </w:rPr>
              <w:t>2028</w:t>
            </w:r>
            <w:r w:rsidRPr="008917BF">
              <w:rPr>
                <w:color w:val="000000"/>
              </w:rPr>
              <w:t>年</w:t>
            </w:r>
            <w:r w:rsidRPr="008917BF">
              <w:rPr>
                <w:color w:val="000000"/>
              </w:rPr>
              <w:t>11</w:t>
            </w:r>
            <w:r w:rsidRPr="008917BF">
              <w:rPr>
                <w:color w:val="000000"/>
              </w:rPr>
              <w:t>月</w:t>
            </w:r>
            <w:r w:rsidRPr="008917BF">
              <w:rPr>
                <w:color w:val="000000"/>
              </w:rPr>
              <w:t>15</w:t>
            </w:r>
            <w:r w:rsidRPr="008917BF">
              <w:rPr>
                <w:color w:val="000000"/>
              </w:rPr>
              <w:t>日</w:t>
            </w:r>
            <w:r w:rsidRPr="008917BF">
              <w:rPr>
                <w:color w:val="000000"/>
              </w:rPr>
              <w:t> </w:t>
            </w:r>
          </w:p>
        </w:tc>
      </w:tr>
      <w:tr w:rsidR="00AF42F4" w:rsidRPr="00036356" w:rsidTr="001F37E6">
        <w:trPr>
          <w:trHeight w:val="28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AF42F4" w:rsidP="00432D8B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AF42F4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br/>
            </w:r>
            <w:r w:rsidR="008917BF" w:rsidRPr="008917BF">
              <w:rPr>
                <w:rFonts w:hint="eastAsia"/>
                <w:color w:val="000000"/>
              </w:rPr>
              <w:t>天津市滨海新区爱心大药房有限公司</w:t>
            </w:r>
            <w:r w:rsidRPr="008917BF">
              <w:rPr>
                <w:rFonts w:hint="eastAsia"/>
                <w:color w:val="000000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8917BF">
            <w:pPr>
              <w:rPr>
                <w:color w:val="000000"/>
              </w:rPr>
            </w:pPr>
            <w:r w:rsidRPr="008917BF">
              <w:rPr>
                <w:color w:val="000000"/>
              </w:rPr>
              <w:t>天津市滨海新区汉沽街道汉沽东扩区、汉丰路以西、天工街</w:t>
            </w:r>
            <w:proofErr w:type="gramStart"/>
            <w:r w:rsidRPr="008917BF">
              <w:rPr>
                <w:color w:val="000000"/>
              </w:rPr>
              <w:t>以北碧锦</w:t>
            </w:r>
            <w:proofErr w:type="gramEnd"/>
            <w:r w:rsidRPr="008917BF">
              <w:rPr>
                <w:color w:val="000000"/>
              </w:rPr>
              <w:t>园</w:t>
            </w:r>
            <w:r w:rsidRPr="008917BF">
              <w:rPr>
                <w:color w:val="000000"/>
              </w:rPr>
              <w:t>1#</w:t>
            </w:r>
            <w:r w:rsidRPr="008917BF">
              <w:rPr>
                <w:color w:val="000000"/>
              </w:rPr>
              <w:t>楼</w:t>
            </w:r>
            <w:r w:rsidRPr="008917BF">
              <w:rPr>
                <w:color w:val="000000"/>
              </w:rPr>
              <w:t>--</w:t>
            </w:r>
            <w:proofErr w:type="gramStart"/>
            <w:r w:rsidRPr="008917BF">
              <w:rPr>
                <w:color w:val="000000"/>
              </w:rPr>
              <w:t>碧锦园</w:t>
            </w:r>
            <w:proofErr w:type="gramEnd"/>
            <w:r w:rsidRPr="008917BF">
              <w:rPr>
                <w:color w:val="000000"/>
              </w:rPr>
              <w:t>1</w:t>
            </w:r>
            <w:r w:rsidRPr="008917BF">
              <w:rPr>
                <w:color w:val="000000"/>
              </w:rPr>
              <w:t>号楼商业</w:t>
            </w:r>
            <w:r w:rsidRPr="008917BF">
              <w:rPr>
                <w:color w:val="000000"/>
              </w:rPr>
              <w:t>-5 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8917BF">
            <w:pPr>
              <w:jc w:val="center"/>
              <w:rPr>
                <w:color w:val="000000"/>
              </w:rPr>
            </w:pPr>
            <w:r w:rsidRPr="008917BF">
              <w:rPr>
                <w:color w:val="000000"/>
              </w:rPr>
              <w:t>韩立杰</w:t>
            </w:r>
            <w:r w:rsidRPr="008917BF">
              <w:rPr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8917BF" w:rsidRDefault="008917BF">
            <w:pPr>
              <w:jc w:val="center"/>
              <w:rPr>
                <w:color w:val="000000"/>
              </w:rPr>
            </w:pPr>
            <w:r w:rsidRPr="008917BF">
              <w:rPr>
                <w:color w:val="000000"/>
              </w:rPr>
              <w:t>刘旭莉</w:t>
            </w:r>
            <w:r w:rsidRPr="008917BF">
              <w:rPr>
                <w:color w:val="000000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8917BF" w:rsidRDefault="008917BF">
            <w:pPr>
              <w:jc w:val="center"/>
              <w:rPr>
                <w:color w:val="000000"/>
              </w:rPr>
            </w:pPr>
            <w:r w:rsidRPr="008917BF">
              <w:rPr>
                <w:color w:val="000000"/>
              </w:rPr>
              <w:t>刘旭莉</w:t>
            </w:r>
            <w:r w:rsidRPr="008917BF">
              <w:rPr>
                <w:color w:val="000000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AF42F4" w:rsidP="0074378F">
            <w:pPr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8917BF">
            <w:pPr>
              <w:jc w:val="center"/>
              <w:rPr>
                <w:color w:val="000000"/>
              </w:rPr>
            </w:pPr>
            <w:r w:rsidRPr="008917BF">
              <w:rPr>
                <w:color w:val="000000"/>
              </w:rPr>
              <w:t>津</w:t>
            </w:r>
            <w:r w:rsidRPr="008917BF">
              <w:rPr>
                <w:color w:val="000000"/>
              </w:rPr>
              <w:t>DA1160105 </w:t>
            </w:r>
            <w:r w:rsidR="00AF42F4" w:rsidRPr="008917BF"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AF42F4" w:rsidP="008917BF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8917BF">
            <w:pPr>
              <w:rPr>
                <w:color w:val="000000"/>
              </w:rPr>
            </w:pPr>
            <w:r w:rsidRPr="008917BF">
              <w:rPr>
                <w:color w:val="000000"/>
              </w:rPr>
              <w:t>药品</w:t>
            </w:r>
            <w:r w:rsidRPr="008917BF">
              <w:rPr>
                <w:color w:val="000000"/>
              </w:rPr>
              <w:t>:</w:t>
            </w:r>
            <w:r w:rsidRPr="008917BF">
              <w:rPr>
                <w:color w:val="000000"/>
              </w:rPr>
              <w:t>中成药</w:t>
            </w:r>
            <w:r w:rsidRPr="008917BF">
              <w:rPr>
                <w:color w:val="000000"/>
              </w:rPr>
              <w:t>,</w:t>
            </w:r>
            <w:r w:rsidRPr="008917BF">
              <w:rPr>
                <w:color w:val="000000"/>
              </w:rPr>
              <w:t>化学药制剂</w:t>
            </w:r>
            <w:r w:rsidRPr="008917BF">
              <w:rPr>
                <w:color w:val="000000"/>
              </w:rPr>
              <w:t>,</w:t>
            </w:r>
            <w:r w:rsidRPr="008917BF">
              <w:rPr>
                <w:color w:val="000000"/>
              </w:rPr>
              <w:t>抗生素制剂</w:t>
            </w:r>
            <w:r w:rsidRPr="008917BF">
              <w:rPr>
                <w:color w:val="000000"/>
              </w:rPr>
              <w:t>,</w:t>
            </w:r>
            <w:r w:rsidRPr="008917BF">
              <w:rPr>
                <w:color w:val="000000"/>
              </w:rPr>
              <w:t>生化药品</w:t>
            </w:r>
            <w:r w:rsidRPr="008917BF">
              <w:rPr>
                <w:color w:val="000000"/>
              </w:rPr>
              <w:t>,</w:t>
            </w:r>
            <w:r w:rsidRPr="008917BF">
              <w:rPr>
                <w:color w:val="000000"/>
              </w:rPr>
              <w:t>生物制品</w:t>
            </w:r>
            <w:r w:rsidRPr="008917BF">
              <w:rPr>
                <w:color w:val="000000"/>
              </w:rPr>
              <w:t>(</w:t>
            </w:r>
            <w:r w:rsidRPr="008917BF">
              <w:rPr>
                <w:color w:val="000000"/>
              </w:rPr>
              <w:t>除疫苗、血液制品外</w:t>
            </w:r>
            <w:r w:rsidRPr="008917BF">
              <w:rPr>
                <w:color w:val="000000"/>
              </w:rPr>
              <w:t>)</w:t>
            </w:r>
            <w:r w:rsidRPr="008917BF">
              <w:rPr>
                <w:color w:val="000000"/>
              </w:rPr>
              <w:t>（不含冷藏、冷冻药品）</w:t>
            </w:r>
            <w:r w:rsidRPr="008917BF">
              <w:rPr>
                <w:color w:val="000000"/>
              </w:rPr>
              <w:t>***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AF42F4" w:rsidP="0074378F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917BF" w:rsidRDefault="008917BF" w:rsidP="00AF42F4">
            <w:pPr>
              <w:jc w:val="center"/>
              <w:rPr>
                <w:color w:val="000000"/>
              </w:rPr>
            </w:pPr>
            <w:r w:rsidRPr="008917BF">
              <w:rPr>
                <w:color w:val="000000"/>
              </w:rPr>
              <w:t>2023</w:t>
            </w:r>
            <w:r w:rsidRPr="008917BF">
              <w:rPr>
                <w:color w:val="000000"/>
              </w:rPr>
              <w:t>年</w:t>
            </w:r>
            <w:r w:rsidRPr="008917BF">
              <w:rPr>
                <w:color w:val="000000"/>
              </w:rPr>
              <w:t>11</w:t>
            </w:r>
            <w:r w:rsidRPr="008917BF">
              <w:rPr>
                <w:color w:val="000000"/>
              </w:rPr>
              <w:t>月</w:t>
            </w:r>
            <w:r w:rsidRPr="008917BF">
              <w:rPr>
                <w:color w:val="000000"/>
              </w:rPr>
              <w:t>16</w:t>
            </w:r>
            <w:r w:rsidRPr="008917BF">
              <w:rPr>
                <w:color w:val="000000"/>
              </w:rPr>
              <w:t>日</w:t>
            </w:r>
            <w:r w:rsidRPr="008917BF">
              <w:rPr>
                <w:color w:val="00000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Pr="008917BF" w:rsidRDefault="008917BF" w:rsidP="008917BF">
            <w:pPr>
              <w:spacing w:line="300" w:lineRule="atLeast"/>
              <w:jc w:val="center"/>
              <w:rPr>
                <w:color w:val="000000"/>
              </w:rPr>
            </w:pPr>
            <w:r w:rsidRPr="008917BF">
              <w:rPr>
                <w:color w:val="000000"/>
              </w:rPr>
              <w:br/>
              <w:t>2028</w:t>
            </w:r>
            <w:r w:rsidRPr="008917BF">
              <w:rPr>
                <w:color w:val="000000"/>
              </w:rPr>
              <w:t>年</w:t>
            </w:r>
            <w:r w:rsidRPr="008917BF">
              <w:rPr>
                <w:color w:val="000000"/>
              </w:rPr>
              <w:t>11</w:t>
            </w:r>
            <w:r w:rsidRPr="008917BF">
              <w:rPr>
                <w:color w:val="000000"/>
              </w:rPr>
              <w:t>月</w:t>
            </w:r>
            <w:r w:rsidRPr="008917BF">
              <w:rPr>
                <w:color w:val="000000"/>
              </w:rPr>
              <w:t>15</w:t>
            </w:r>
            <w:r w:rsidRPr="008917BF">
              <w:rPr>
                <w:color w:val="000000"/>
              </w:rPr>
              <w:t>日</w:t>
            </w:r>
            <w:r w:rsidRPr="008917BF">
              <w:rPr>
                <w:color w:val="000000"/>
              </w:rPr>
              <w:t> </w:t>
            </w:r>
          </w:p>
          <w:p w:rsidR="00AF42F4" w:rsidRPr="008917BF" w:rsidRDefault="00AF42F4" w:rsidP="00AF42F4">
            <w:pPr>
              <w:jc w:val="center"/>
              <w:rPr>
                <w:color w:val="000000"/>
              </w:rPr>
            </w:pPr>
          </w:p>
        </w:tc>
      </w:tr>
      <w:tr w:rsidR="008917BF" w:rsidRPr="00036356" w:rsidTr="0074378F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Pr="00F66C1B" w:rsidRDefault="002D0CFF" w:rsidP="00432D8B">
            <w:pPr>
              <w:jc w:val="center"/>
              <w:rPr>
                <w:color w:val="000000"/>
              </w:rPr>
            </w:pPr>
            <w:r w:rsidRPr="00F66C1B">
              <w:rPr>
                <w:rFonts w:hint="eastAsia"/>
                <w:color w:val="000000"/>
              </w:rPr>
              <w:lastRenderedPageBreak/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Pr="00F66C1B" w:rsidRDefault="002D0CFF">
            <w:pPr>
              <w:jc w:val="center"/>
              <w:rPr>
                <w:color w:val="000000"/>
              </w:rPr>
            </w:pPr>
            <w:r w:rsidRPr="00F66C1B">
              <w:rPr>
                <w:rFonts w:hint="eastAsia"/>
                <w:color w:val="000000"/>
              </w:rPr>
              <w:t>天津市益康海山大药房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Default="002D0CFF">
            <w:pPr>
              <w:rPr>
                <w:color w:val="000000"/>
              </w:rPr>
            </w:pPr>
            <w:r w:rsidRPr="00F66C1B">
              <w:rPr>
                <w:rFonts w:hint="eastAsia"/>
                <w:color w:val="000000"/>
              </w:rPr>
              <w:t> </w:t>
            </w:r>
            <w:r w:rsidRPr="00F66C1B">
              <w:rPr>
                <w:rFonts w:hint="eastAsia"/>
                <w:color w:val="000000"/>
              </w:rPr>
              <w:t>天津市滨海新区古林街道官港</w:t>
            </w:r>
            <w:proofErr w:type="gramStart"/>
            <w:r w:rsidRPr="00F66C1B">
              <w:rPr>
                <w:rFonts w:hint="eastAsia"/>
                <w:color w:val="000000"/>
              </w:rPr>
              <w:t>港</w:t>
            </w:r>
            <w:proofErr w:type="gramEnd"/>
            <w:r w:rsidRPr="00F66C1B">
              <w:rPr>
                <w:rFonts w:hint="eastAsia"/>
                <w:color w:val="000000"/>
              </w:rPr>
              <w:t>南路建工里</w:t>
            </w:r>
            <w:r w:rsidRPr="00F66C1B">
              <w:rPr>
                <w:rFonts w:hint="eastAsia"/>
                <w:color w:val="000000"/>
              </w:rPr>
              <w:t>20-2</w:t>
            </w:r>
            <w:r w:rsidRPr="00F66C1B">
              <w:rPr>
                <w:rFonts w:hint="eastAsia"/>
                <w:color w:val="000000"/>
              </w:rPr>
              <w:t>号（艺美超市旁）</w:t>
            </w:r>
          </w:p>
          <w:p w:rsidR="00567436" w:rsidRPr="00F66C1B" w:rsidRDefault="00567436">
            <w:pPr>
              <w:rPr>
                <w:color w:val="00000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Default="002D0CFF">
            <w:pPr>
              <w:jc w:val="center"/>
              <w:rPr>
                <w:color w:val="000000"/>
              </w:rPr>
            </w:pPr>
            <w:r w:rsidRPr="00F66C1B">
              <w:rPr>
                <w:rFonts w:hint="eastAsia"/>
                <w:color w:val="000000"/>
              </w:rPr>
              <w:t>刘洪娥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7BF" w:rsidRPr="00F66C1B" w:rsidRDefault="002D0CFF">
            <w:pPr>
              <w:jc w:val="center"/>
              <w:rPr>
                <w:color w:val="000000"/>
              </w:rPr>
            </w:pPr>
            <w:r w:rsidRPr="00F66C1B">
              <w:rPr>
                <w:rFonts w:hint="eastAsia"/>
                <w:color w:val="000000"/>
              </w:rPr>
              <w:t>刘洪娥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17BF" w:rsidRPr="00F66C1B" w:rsidRDefault="000C72DB">
            <w:pPr>
              <w:jc w:val="center"/>
              <w:rPr>
                <w:color w:val="000000"/>
              </w:rPr>
            </w:pPr>
            <w:r w:rsidRPr="00F66C1B">
              <w:rPr>
                <w:rFonts w:hint="eastAsia"/>
                <w:color w:val="000000"/>
              </w:rPr>
              <w:t>刘颖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Pr="00F66C1B" w:rsidRDefault="000C72DB" w:rsidP="0074378F">
            <w:pPr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Pr="00F66C1B" w:rsidRDefault="001F4124" w:rsidP="00196A5F">
            <w:pPr>
              <w:jc w:val="center"/>
              <w:rPr>
                <w:color w:val="000000"/>
              </w:rPr>
            </w:pPr>
            <w:r w:rsidRPr="00F66C1B">
              <w:rPr>
                <w:rFonts w:hint="eastAsia"/>
                <w:color w:val="000000"/>
              </w:rPr>
              <w:t>津</w:t>
            </w:r>
            <w:r w:rsidRPr="00F66C1B">
              <w:rPr>
                <w:rFonts w:hint="eastAsia"/>
                <w:color w:val="000000"/>
              </w:rPr>
              <w:t>DB116030566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Pr="00F66C1B" w:rsidRDefault="001F4124" w:rsidP="0074378F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Pr="00F66C1B" w:rsidRDefault="00280CD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药品：</w:t>
            </w:r>
            <w:r w:rsidR="001F4124" w:rsidRPr="00F66C1B">
              <w:rPr>
                <w:rFonts w:hint="eastAsia"/>
                <w:color w:val="000000"/>
              </w:rPr>
              <w:t>中药饮片（精品包装）</w:t>
            </w:r>
            <w:r w:rsidR="001F4124" w:rsidRPr="00F66C1B">
              <w:rPr>
                <w:rFonts w:hint="eastAsia"/>
                <w:color w:val="000000"/>
              </w:rPr>
              <w:t>,</w:t>
            </w:r>
            <w:r w:rsidR="001F4124" w:rsidRPr="00F66C1B">
              <w:rPr>
                <w:rFonts w:hint="eastAsia"/>
                <w:color w:val="000000"/>
              </w:rPr>
              <w:t>中成药</w:t>
            </w:r>
            <w:r w:rsidR="001F4124" w:rsidRPr="00F66C1B">
              <w:rPr>
                <w:rFonts w:hint="eastAsia"/>
                <w:color w:val="000000"/>
              </w:rPr>
              <w:t>,</w:t>
            </w:r>
            <w:r w:rsidR="001F4124" w:rsidRPr="00F66C1B">
              <w:rPr>
                <w:rFonts w:hint="eastAsia"/>
                <w:color w:val="000000"/>
              </w:rPr>
              <w:t>化学药制剂</w:t>
            </w:r>
            <w:r w:rsidR="001F4124" w:rsidRPr="00F66C1B">
              <w:rPr>
                <w:rFonts w:hint="eastAsia"/>
                <w:color w:val="000000"/>
              </w:rPr>
              <w:t>,</w:t>
            </w:r>
            <w:r w:rsidR="001F4124" w:rsidRPr="00F66C1B">
              <w:rPr>
                <w:rFonts w:hint="eastAsia"/>
                <w:color w:val="000000"/>
              </w:rPr>
              <w:t>抗生素</w:t>
            </w:r>
            <w:bookmarkStart w:id="0" w:name="_GoBack"/>
            <w:bookmarkEnd w:id="0"/>
            <w:r w:rsidR="001F4124" w:rsidRPr="00F66C1B">
              <w:rPr>
                <w:rFonts w:hint="eastAsia"/>
                <w:color w:val="000000"/>
              </w:rPr>
              <w:t>制剂</w:t>
            </w:r>
            <w:r w:rsidR="001F4124" w:rsidRPr="00F66C1B">
              <w:rPr>
                <w:rFonts w:hint="eastAsia"/>
                <w:color w:val="000000"/>
              </w:rPr>
              <w:t>,</w:t>
            </w:r>
            <w:r w:rsidR="001F4124" w:rsidRPr="00F66C1B">
              <w:rPr>
                <w:rFonts w:hint="eastAsia"/>
                <w:color w:val="000000"/>
              </w:rPr>
              <w:t>生化药品</w:t>
            </w:r>
            <w:r w:rsidR="001F4124" w:rsidRPr="00F66C1B">
              <w:rPr>
                <w:rFonts w:hint="eastAsia"/>
                <w:color w:val="000000"/>
              </w:rPr>
              <w:t>,</w:t>
            </w:r>
            <w:r w:rsidR="001F4124" w:rsidRPr="00F66C1B">
              <w:rPr>
                <w:rFonts w:hint="eastAsia"/>
                <w:color w:val="000000"/>
              </w:rPr>
              <w:t>生物制品</w:t>
            </w:r>
            <w:r w:rsidR="001F4124" w:rsidRPr="00F66C1B">
              <w:rPr>
                <w:rFonts w:hint="eastAsia"/>
                <w:color w:val="000000"/>
              </w:rPr>
              <w:t>(</w:t>
            </w:r>
            <w:r w:rsidR="001F4124" w:rsidRPr="00F66C1B">
              <w:rPr>
                <w:rFonts w:hint="eastAsia"/>
                <w:color w:val="000000"/>
              </w:rPr>
              <w:t>除疫苗、血液制品外</w:t>
            </w:r>
            <w:r w:rsidR="001F4124" w:rsidRPr="00F66C1B">
              <w:rPr>
                <w:rFonts w:hint="eastAsia"/>
                <w:color w:val="000000"/>
              </w:rPr>
              <w:t>)</w:t>
            </w:r>
            <w:r w:rsidR="001F4124" w:rsidRPr="00F66C1B">
              <w:rPr>
                <w:rFonts w:hint="eastAsia"/>
                <w:color w:val="000000"/>
              </w:rPr>
              <w:t>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Pr="00F66C1B" w:rsidRDefault="001F4124" w:rsidP="0074378F">
            <w:pPr>
              <w:jc w:val="center"/>
              <w:rPr>
                <w:color w:val="000000"/>
              </w:rPr>
            </w:pPr>
            <w:r w:rsidRPr="008917BF">
              <w:rPr>
                <w:rFonts w:hint="eastAsia"/>
                <w:color w:val="000000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Pr="00F66C1B" w:rsidRDefault="001F4124" w:rsidP="00AF42F4">
            <w:pPr>
              <w:jc w:val="center"/>
              <w:rPr>
                <w:color w:val="000000"/>
              </w:rPr>
            </w:pPr>
            <w:r w:rsidRPr="00F66C1B">
              <w:rPr>
                <w:rFonts w:hint="eastAsia"/>
                <w:color w:val="000000"/>
              </w:rPr>
              <w:t>2023</w:t>
            </w:r>
            <w:r w:rsidRPr="00F66C1B">
              <w:rPr>
                <w:rFonts w:hint="eastAsia"/>
                <w:color w:val="000000"/>
              </w:rPr>
              <w:t>年</w:t>
            </w:r>
            <w:r w:rsidRPr="00F66C1B">
              <w:rPr>
                <w:rFonts w:hint="eastAsia"/>
                <w:color w:val="000000"/>
              </w:rPr>
              <w:t>11</w:t>
            </w:r>
            <w:r w:rsidRPr="00F66C1B">
              <w:rPr>
                <w:rFonts w:hint="eastAsia"/>
                <w:color w:val="000000"/>
              </w:rPr>
              <w:t>月</w:t>
            </w:r>
            <w:r w:rsidRPr="00F66C1B">
              <w:rPr>
                <w:rFonts w:hint="eastAsia"/>
                <w:color w:val="000000"/>
              </w:rPr>
              <w:t>13</w:t>
            </w:r>
            <w:r w:rsidRPr="00F66C1B">
              <w:rPr>
                <w:rFonts w:hint="eastAsia"/>
                <w:color w:val="000000"/>
              </w:rPr>
              <w:t>日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BF" w:rsidRPr="00F66C1B" w:rsidRDefault="001F4124" w:rsidP="00AF42F4">
            <w:pPr>
              <w:jc w:val="center"/>
              <w:rPr>
                <w:color w:val="000000"/>
              </w:rPr>
            </w:pPr>
            <w:r w:rsidRPr="00F66C1B">
              <w:rPr>
                <w:rFonts w:hint="eastAsia"/>
                <w:color w:val="000000"/>
              </w:rPr>
              <w:t>2028</w:t>
            </w:r>
            <w:r w:rsidRPr="00F66C1B">
              <w:rPr>
                <w:rFonts w:hint="eastAsia"/>
                <w:color w:val="000000"/>
              </w:rPr>
              <w:t>年</w:t>
            </w:r>
            <w:r w:rsidRPr="00F66C1B">
              <w:rPr>
                <w:rFonts w:hint="eastAsia"/>
                <w:color w:val="000000"/>
              </w:rPr>
              <w:t>11</w:t>
            </w:r>
            <w:r w:rsidRPr="00F66C1B">
              <w:rPr>
                <w:rFonts w:hint="eastAsia"/>
                <w:color w:val="000000"/>
              </w:rPr>
              <w:t>月</w:t>
            </w:r>
            <w:r w:rsidRPr="00F66C1B">
              <w:rPr>
                <w:rFonts w:hint="eastAsia"/>
                <w:color w:val="000000"/>
              </w:rPr>
              <w:t>12</w:t>
            </w:r>
            <w:r w:rsidRPr="00F66C1B">
              <w:rPr>
                <w:rFonts w:hint="eastAsia"/>
                <w:color w:val="000000"/>
              </w:rPr>
              <w:t>日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BAB" w:rsidRDefault="00976BAB" w:rsidP="00E46100">
      <w:r>
        <w:separator/>
      </w:r>
    </w:p>
  </w:endnote>
  <w:endnote w:type="continuationSeparator" w:id="0">
    <w:p w:rsidR="00976BAB" w:rsidRDefault="00976BAB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BAB" w:rsidRDefault="00976BAB" w:rsidP="00E46100">
      <w:r>
        <w:separator/>
      </w:r>
    </w:p>
  </w:footnote>
  <w:footnote w:type="continuationSeparator" w:id="0">
    <w:p w:rsidR="00976BAB" w:rsidRDefault="00976BAB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4F4E"/>
    <w:rsid w:val="00AA76B9"/>
    <w:rsid w:val="00AB4123"/>
    <w:rsid w:val="00AB4DBC"/>
    <w:rsid w:val="00AB7AD7"/>
    <w:rsid w:val="00AC0BA5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2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49</cp:revision>
  <cp:lastPrinted>2020-01-21T02:42:00Z</cp:lastPrinted>
  <dcterms:created xsi:type="dcterms:W3CDTF">2023-09-11T00:57:00Z</dcterms:created>
  <dcterms:modified xsi:type="dcterms:W3CDTF">2023-11-20T07:59:00Z</dcterms:modified>
</cp:coreProperties>
</file>