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0146B5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RPr="000906F8" w:rsidTr="000906F8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0146B5" w:rsidTr="000146B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天津诺普森生物科技有限公司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其他食品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天津滨海高新区塘沽海洋科技园华山道</w:t>
            </w:r>
            <w:r w:rsidRPr="000146B5">
              <w:rPr>
                <w:rFonts w:cs="Times New Roman" w:hint="eastAsia"/>
                <w:color w:val="000000" w:themeColor="text1"/>
              </w:rPr>
              <w:t>412</w:t>
            </w:r>
            <w:r w:rsidRPr="000146B5">
              <w:rPr>
                <w:rFonts w:cs="Times New Roman" w:hint="eastAsia"/>
                <w:color w:val="000000" w:themeColor="text1"/>
              </w:rPr>
              <w:t>号</w:t>
            </w:r>
            <w:r w:rsidRPr="000146B5">
              <w:rPr>
                <w:rFonts w:cs="Times New Roman" w:hint="eastAsia"/>
                <w:color w:val="000000" w:themeColor="text1"/>
              </w:rPr>
              <w:t>-2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天津滨海高新区塘沽海洋科技园华山道</w:t>
            </w:r>
            <w:r w:rsidRPr="000146B5">
              <w:rPr>
                <w:rFonts w:cs="Times New Roman" w:hint="eastAsia"/>
                <w:color w:val="000000" w:themeColor="text1"/>
              </w:rPr>
              <w:t>412</w:t>
            </w:r>
            <w:r w:rsidRPr="000146B5">
              <w:rPr>
                <w:rFonts w:cs="Times New Roman" w:hint="eastAsia"/>
                <w:color w:val="000000" w:themeColor="text1"/>
              </w:rPr>
              <w:t>号</w:t>
            </w:r>
            <w:r w:rsidRPr="000146B5">
              <w:rPr>
                <w:rFonts w:cs="Times New Roman" w:hint="eastAsia"/>
                <w:color w:val="000000" w:themeColor="text1"/>
              </w:rPr>
              <w:t>-2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 w:cs="宋体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cs="宋体" w:hint="eastAsia"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SC13112011615957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2023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="008D33D6">
              <w:rPr>
                <w:rFonts w:cs="Times New Roman" w:hint="eastAsia"/>
                <w:color w:val="000000" w:themeColor="text1"/>
              </w:rPr>
              <w:t>0</w:t>
            </w:r>
            <w:r w:rsidRPr="000146B5">
              <w:rPr>
                <w:rFonts w:cs="Times New Roman" w:hint="eastAsia"/>
                <w:color w:val="000000" w:themeColor="text1"/>
              </w:rPr>
              <w:t>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28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2026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12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07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品种明细</w:t>
            </w:r>
          </w:p>
          <w:p w:rsidR="000146B5" w:rsidRPr="000146B5" w:rsidRDefault="000146B5" w:rsidP="000146B5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变更</w:t>
            </w:r>
          </w:p>
        </w:tc>
      </w:tr>
      <w:tr w:rsidR="000146B5" w:rsidTr="000146B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天津市尖峰天然产物研究开发有限公司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保健食品</w:t>
            </w:r>
            <w:r w:rsidRPr="000146B5">
              <w:rPr>
                <w:rFonts w:cs="Times New Roman" w:hint="eastAsia"/>
                <w:color w:val="000000" w:themeColor="text1"/>
              </w:rPr>
              <w:t>,</w:t>
            </w:r>
            <w:r w:rsidRPr="000146B5">
              <w:rPr>
                <w:rFonts w:cs="Times New Roman" w:hint="eastAsia"/>
                <w:color w:val="000000" w:themeColor="text1"/>
              </w:rPr>
              <w:t>食品添加剂</w:t>
            </w:r>
            <w:r w:rsidRPr="000146B5">
              <w:rPr>
                <w:rFonts w:cs="Times New Roman" w:hint="eastAsia"/>
                <w:color w:val="000000" w:themeColor="text1"/>
              </w:rPr>
              <w:t>,</w:t>
            </w:r>
            <w:r w:rsidRPr="000146B5">
              <w:rPr>
                <w:rFonts w:cs="Times New Roman" w:hint="eastAsia"/>
                <w:color w:val="000000" w:themeColor="text1"/>
              </w:rPr>
              <w:t>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 xml:space="preserve"> </w:t>
            </w:r>
            <w:r w:rsidRPr="000146B5">
              <w:rPr>
                <w:rFonts w:cs="Times New Roman" w:hint="eastAsia"/>
                <w:color w:val="000000" w:themeColor="text1"/>
              </w:rPr>
              <w:t>天津开发区十二大街南黄海路西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天津开发区十二大街南黄海路西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 w:cs="宋体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cs="宋体" w:hint="eastAsia"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 xml:space="preserve"> SC12712011608625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2023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13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2028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12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延续</w:t>
            </w:r>
          </w:p>
        </w:tc>
      </w:tr>
      <w:tr w:rsidR="000146B5" w:rsidRPr="00F843DD" w:rsidTr="000146B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天津市滨海新区噼里啪啦咖啡食品有限公司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可可及焙烤咖啡产品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天津经济技术开发区洪泽路</w:t>
            </w:r>
            <w:r w:rsidRPr="000146B5">
              <w:rPr>
                <w:rFonts w:cs="Times New Roman"/>
                <w:color w:val="000000" w:themeColor="text1"/>
              </w:rPr>
              <w:t>17</w:t>
            </w:r>
            <w:r w:rsidRPr="000146B5">
              <w:rPr>
                <w:rFonts w:cs="Times New Roman"/>
                <w:color w:val="000000" w:themeColor="text1"/>
              </w:rPr>
              <w:t>号中区一层</w:t>
            </w:r>
            <w:r w:rsidRPr="000146B5">
              <w:rPr>
                <w:rFonts w:cs="Times New Roman"/>
                <w:color w:val="000000" w:themeColor="text1"/>
              </w:rPr>
              <w:t>103-106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天津经济技术开发区洪泽路</w:t>
            </w:r>
            <w:r w:rsidRPr="000146B5">
              <w:rPr>
                <w:rFonts w:cs="Times New Roman"/>
                <w:color w:val="000000" w:themeColor="text1"/>
              </w:rPr>
              <w:t>17</w:t>
            </w:r>
            <w:r w:rsidRPr="000146B5">
              <w:rPr>
                <w:rFonts w:cs="Times New Roman"/>
                <w:color w:val="000000" w:themeColor="text1"/>
              </w:rPr>
              <w:t>号中区一层</w:t>
            </w:r>
            <w:r w:rsidRPr="000146B5">
              <w:rPr>
                <w:rFonts w:cs="Times New Roman"/>
                <w:color w:val="000000" w:themeColor="text1"/>
              </w:rPr>
              <w:t>103-106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 w:cs="宋体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cs="宋体" w:hint="eastAsia"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SC12012011617505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2023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17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2028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16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首次</w:t>
            </w:r>
            <w:r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核发</w:t>
            </w:r>
          </w:p>
        </w:tc>
      </w:tr>
      <w:tr w:rsidR="000146B5" w:rsidRPr="00F843DD" w:rsidTr="000146B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天津南侨食品有限公司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食品添加剂</w:t>
            </w:r>
            <w:r w:rsidRPr="000146B5">
              <w:rPr>
                <w:rFonts w:cs="Times New Roman"/>
                <w:color w:val="000000" w:themeColor="text1"/>
              </w:rPr>
              <w:t>,</w:t>
            </w:r>
            <w:r w:rsidRPr="000146B5">
              <w:rPr>
                <w:rFonts w:cs="Times New Roman"/>
                <w:color w:val="000000" w:themeColor="text1"/>
              </w:rPr>
              <w:t>食用油、油脂及其制品</w:t>
            </w:r>
            <w:r w:rsidRPr="000146B5">
              <w:rPr>
                <w:rFonts w:cs="Times New Roman"/>
                <w:color w:val="000000" w:themeColor="text1"/>
              </w:rPr>
              <w:t>,</w:t>
            </w:r>
            <w:r w:rsidRPr="000146B5">
              <w:rPr>
                <w:rFonts w:cs="Times New Roman"/>
                <w:color w:val="000000" w:themeColor="text1"/>
              </w:rPr>
              <w:t>速冻食品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天津经济技术开发区渤海路</w:t>
            </w:r>
            <w:r w:rsidRPr="000146B5">
              <w:rPr>
                <w:rFonts w:cs="Times New Roman"/>
                <w:color w:val="000000" w:themeColor="text1"/>
              </w:rPr>
              <w:t>52</w:t>
            </w:r>
            <w:r w:rsidRPr="000146B5">
              <w:rPr>
                <w:rFonts w:cs="Times New Roman"/>
                <w:color w:val="000000" w:themeColor="text1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天津经济技术开发区渤海路</w:t>
            </w:r>
            <w:r w:rsidRPr="000146B5">
              <w:rPr>
                <w:rFonts w:cs="Times New Roman"/>
                <w:color w:val="000000" w:themeColor="text1"/>
              </w:rPr>
              <w:t>52</w:t>
            </w:r>
            <w:r w:rsidRPr="000146B5">
              <w:rPr>
                <w:rFonts w:cs="Times New Roman"/>
                <w:color w:val="000000" w:themeColor="text1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 w:cs="宋体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cs="宋体" w:hint="eastAsia"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SC10212011600404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2023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18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2026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02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22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增加生产类别</w:t>
            </w:r>
          </w:p>
        </w:tc>
      </w:tr>
      <w:tr w:rsidR="000146B5" w:rsidRPr="00F843DD" w:rsidTr="000146B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高山宝蜂产品</w:t>
            </w:r>
            <w:r w:rsidRPr="000146B5">
              <w:rPr>
                <w:rFonts w:cs="Times New Roman"/>
                <w:color w:val="000000" w:themeColor="text1"/>
              </w:rPr>
              <w:t>(</w:t>
            </w:r>
            <w:r w:rsidRPr="000146B5">
              <w:rPr>
                <w:rFonts w:cs="Times New Roman"/>
                <w:color w:val="000000" w:themeColor="text1"/>
              </w:rPr>
              <w:t>天津</w:t>
            </w:r>
            <w:r w:rsidRPr="000146B5">
              <w:rPr>
                <w:rFonts w:cs="Times New Roman"/>
                <w:color w:val="000000" w:themeColor="text1"/>
              </w:rPr>
              <w:t>)</w:t>
            </w:r>
            <w:r w:rsidRPr="000146B5">
              <w:rPr>
                <w:rFonts w:cs="Times New Roman"/>
                <w:color w:val="000000" w:themeColor="text1"/>
              </w:rPr>
              <w:t>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蜂产品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天津经济技术开发区逸仙科学工业园翠鸣道</w:t>
            </w:r>
            <w:r w:rsidRPr="000146B5">
              <w:rPr>
                <w:rFonts w:cs="Times New Roman"/>
                <w:color w:val="000000" w:themeColor="text1"/>
              </w:rPr>
              <w:t>18</w:t>
            </w:r>
            <w:r w:rsidRPr="000146B5">
              <w:rPr>
                <w:rFonts w:cs="Times New Roman"/>
                <w:color w:val="000000" w:themeColor="text1"/>
              </w:rPr>
              <w:t>号院内北侧厂房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天津经济技术开发区逸仙科学工业园翠鸣道</w:t>
            </w:r>
            <w:r w:rsidRPr="000146B5">
              <w:rPr>
                <w:rFonts w:cs="Times New Roman"/>
                <w:color w:val="000000" w:themeColor="text1"/>
              </w:rPr>
              <w:t>18</w:t>
            </w:r>
            <w:r w:rsidRPr="000146B5">
              <w:rPr>
                <w:rFonts w:cs="Times New Roman"/>
                <w:color w:val="000000" w:themeColor="text1"/>
              </w:rPr>
              <w:t>号院内北侧厂房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 w:cs="宋体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cs="宋体" w:hint="eastAsia"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0146B5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/>
                <w:color w:val="000000" w:themeColor="text1"/>
              </w:rPr>
              <w:t>SC12612011617547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2023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28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cs="Times New Roman"/>
                <w:color w:val="000000" w:themeColor="text1"/>
              </w:rPr>
            </w:pPr>
            <w:r w:rsidRPr="000146B5">
              <w:rPr>
                <w:rFonts w:cs="Times New Roman" w:hint="eastAsia"/>
                <w:color w:val="000000" w:themeColor="text1"/>
              </w:rPr>
              <w:t>2028</w:t>
            </w:r>
            <w:r w:rsidRPr="000146B5">
              <w:rPr>
                <w:rFonts w:cs="Times New Roman" w:hint="eastAsia"/>
                <w:color w:val="000000" w:themeColor="text1"/>
              </w:rPr>
              <w:t>年</w:t>
            </w:r>
            <w:r w:rsidRPr="000146B5">
              <w:rPr>
                <w:rFonts w:cs="Times New Roman" w:hint="eastAsia"/>
                <w:color w:val="000000" w:themeColor="text1"/>
              </w:rPr>
              <w:t>01</w:t>
            </w:r>
            <w:r w:rsidRPr="000146B5">
              <w:rPr>
                <w:rFonts w:cs="Times New Roman" w:hint="eastAsia"/>
                <w:color w:val="000000" w:themeColor="text1"/>
              </w:rPr>
              <w:t>月</w:t>
            </w:r>
            <w:r w:rsidRPr="000146B5">
              <w:rPr>
                <w:rFonts w:cs="Times New Roman" w:hint="eastAsia"/>
                <w:color w:val="000000" w:themeColor="text1"/>
              </w:rPr>
              <w:t>27</w:t>
            </w:r>
            <w:r w:rsidRPr="000146B5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6B5" w:rsidRPr="000146B5" w:rsidRDefault="000146B5" w:rsidP="00DD1806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0146B5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首次</w:t>
            </w:r>
            <w:r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核发</w:t>
            </w:r>
          </w:p>
        </w:tc>
      </w:tr>
    </w:tbl>
    <w:p w:rsidR="002C7C89" w:rsidRPr="002322A4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2322A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0DC4" w:rsidRDefault="00980DC4" w:rsidP="005842B2">
      <w:r>
        <w:separator/>
      </w:r>
    </w:p>
  </w:endnote>
  <w:endnote w:type="continuationSeparator" w:id="1">
    <w:p w:rsidR="00980DC4" w:rsidRDefault="00980DC4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icrosoft JhengHei Light"/>
    <w:charset w:val="86"/>
    <w:family w:val="script"/>
    <w:pitch w:val="fixed"/>
    <w:sig w:usb0="00000000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0DC4" w:rsidRDefault="00980DC4" w:rsidP="005842B2">
      <w:r>
        <w:separator/>
      </w:r>
    </w:p>
  </w:footnote>
  <w:footnote w:type="continuationSeparator" w:id="1">
    <w:p w:rsidR="00980DC4" w:rsidRDefault="00980DC4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955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60B5F"/>
    <w:rsid w:val="000755EB"/>
    <w:rsid w:val="0008050E"/>
    <w:rsid w:val="000822D6"/>
    <w:rsid w:val="00086158"/>
    <w:rsid w:val="00087AAD"/>
    <w:rsid w:val="000906F8"/>
    <w:rsid w:val="00092377"/>
    <w:rsid w:val="000B2BE9"/>
    <w:rsid w:val="000B51B5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A59D0"/>
    <w:rsid w:val="001C1478"/>
    <w:rsid w:val="001E3A49"/>
    <w:rsid w:val="001E55AA"/>
    <w:rsid w:val="00204D39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B7A48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E4496"/>
    <w:rsid w:val="006E5A94"/>
    <w:rsid w:val="00706D3E"/>
    <w:rsid w:val="0070703D"/>
    <w:rsid w:val="007078DB"/>
    <w:rsid w:val="00726167"/>
    <w:rsid w:val="00730203"/>
    <w:rsid w:val="007362C1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D33D6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0DC4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B211E"/>
    <w:rsid w:val="00CB4616"/>
    <w:rsid w:val="00CD3588"/>
    <w:rsid w:val="00CD5362"/>
    <w:rsid w:val="00CD6EC3"/>
    <w:rsid w:val="00CE5C59"/>
    <w:rsid w:val="00D00FBB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9192C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22D6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55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635</TotalTime>
  <Pages>1</Pages>
  <Words>107</Words>
  <Characters>614</Characters>
  <Application>Microsoft Office Word</Application>
  <DocSecurity>0</DocSecurity>
  <Lines>5</Lines>
  <Paragraphs>1</Paragraphs>
  <ScaleCrop>false</ScaleCrop>
  <Company>Sky123.Org</Company>
  <LinksUpToDate>false</LinksUpToDate>
  <CharactersWithSpaces>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Windows 用户</cp:lastModifiedBy>
  <cp:revision>165</cp:revision>
  <dcterms:created xsi:type="dcterms:W3CDTF">2019-10-23T07:19:00Z</dcterms:created>
  <dcterms:modified xsi:type="dcterms:W3CDTF">2023-02-09T02:15:00Z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