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993"/>
        <w:gridCol w:w="1984"/>
        <w:gridCol w:w="1022"/>
        <w:gridCol w:w="1316"/>
        <w:gridCol w:w="1329"/>
      </w:tblGrid>
      <w:tr w:rsidR="006D7BAB" w:rsidRPr="005B20B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1F53BE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5B08C5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4C0332" w:rsidRPr="005B20BD" w:rsidTr="004C0332">
        <w:trPr>
          <w:trHeight w:val="295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4633BA" w:rsidRDefault="004C0332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212FAE" w:rsidRDefault="004C0332" w:rsidP="00212FAE">
            <w:pPr>
              <w:jc w:val="center"/>
              <w:rPr>
                <w:color w:val="000000"/>
                <w:sz w:val="22"/>
                <w:szCs w:val="22"/>
              </w:rPr>
            </w:pPr>
            <w:r w:rsidRPr="00212FAE">
              <w:rPr>
                <w:rFonts w:hint="eastAsia"/>
                <w:color w:val="000000"/>
                <w:sz w:val="22"/>
                <w:szCs w:val="22"/>
              </w:rPr>
              <w:t>天津市滨海新区塘沽百佳大药房</w:t>
            </w:r>
          </w:p>
          <w:p w:rsidR="004C0332" w:rsidRPr="00212FAE" w:rsidRDefault="004C0332" w:rsidP="00212F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5B08C5" w:rsidRDefault="004C0332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4C0332">
              <w:rPr>
                <w:rFonts w:hint="eastAsia"/>
                <w:color w:val="000000"/>
                <w:sz w:val="22"/>
                <w:szCs w:val="22"/>
              </w:rPr>
              <w:t>天津市滨海新区塘沽向阳街泰和城</w:t>
            </w:r>
            <w:r w:rsidRPr="004C0332">
              <w:rPr>
                <w:rFonts w:hint="eastAsia"/>
                <w:color w:val="000000"/>
                <w:sz w:val="22"/>
                <w:szCs w:val="22"/>
              </w:rPr>
              <w:t>2-6</w:t>
            </w:r>
            <w:r w:rsidRPr="004C0332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5B08C5" w:rsidRDefault="004C0332" w:rsidP="004C0332">
            <w:pPr>
              <w:jc w:val="center"/>
              <w:rPr>
                <w:color w:val="000000"/>
                <w:sz w:val="22"/>
                <w:szCs w:val="22"/>
              </w:rPr>
            </w:pPr>
            <w:r w:rsidRPr="004C0332">
              <w:rPr>
                <w:color w:val="000000"/>
                <w:sz w:val="22"/>
                <w:szCs w:val="22"/>
              </w:rPr>
              <w:t>刘青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5B08C5" w:rsidRDefault="004C0332" w:rsidP="004C0332">
            <w:pPr>
              <w:jc w:val="center"/>
              <w:rPr>
                <w:color w:val="000000"/>
                <w:sz w:val="22"/>
                <w:szCs w:val="22"/>
              </w:rPr>
            </w:pPr>
            <w:r w:rsidRPr="004C0332">
              <w:rPr>
                <w:color w:val="000000"/>
                <w:sz w:val="22"/>
                <w:szCs w:val="22"/>
              </w:rPr>
              <w:t>刘青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5B08C5" w:rsidRDefault="004C0332" w:rsidP="004C0332">
            <w:pPr>
              <w:jc w:val="center"/>
              <w:rPr>
                <w:color w:val="000000"/>
                <w:sz w:val="22"/>
                <w:szCs w:val="22"/>
              </w:rPr>
            </w:pPr>
            <w:r w:rsidRPr="004C0332">
              <w:rPr>
                <w:color w:val="000000"/>
                <w:sz w:val="22"/>
                <w:szCs w:val="22"/>
              </w:rPr>
              <w:t>刘青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5B08C5" w:rsidRDefault="004C0332" w:rsidP="004633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212FAE" w:rsidRDefault="004C0332" w:rsidP="00212FAE">
            <w:pPr>
              <w:jc w:val="center"/>
              <w:rPr>
                <w:color w:val="000000"/>
                <w:sz w:val="22"/>
                <w:szCs w:val="22"/>
              </w:rPr>
            </w:pPr>
            <w:r w:rsidRPr="00212FAE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212FAE">
              <w:rPr>
                <w:rFonts w:hint="eastAsia"/>
                <w:color w:val="000000"/>
                <w:sz w:val="22"/>
                <w:szCs w:val="22"/>
              </w:rPr>
              <w:t>DB022g00047</w:t>
            </w:r>
          </w:p>
          <w:p w:rsidR="004C0332" w:rsidRPr="005B08C5" w:rsidRDefault="004C0332" w:rsidP="00212F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5B08C5" w:rsidRDefault="004C0332" w:rsidP="004633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5B08C5" w:rsidRDefault="004C0332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4C0332">
              <w:rPr>
                <w:color w:val="000000"/>
                <w:sz w:val="22"/>
                <w:szCs w:val="22"/>
              </w:rPr>
              <w:t>【经营类别：处方药、甲类非处方药、乙类非处方药】中成药；化学药（含冷藏药品）；生物制品（不含血液制品、细胞治疗类生物制品）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Pr="005B08C5" w:rsidRDefault="004C0332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color w:val="000000"/>
                <w:sz w:val="22"/>
                <w:szCs w:val="22"/>
              </w:rPr>
              <w:t>天津市滨海新区市场监督管理局</w:t>
            </w:r>
            <w:r w:rsidRPr="005B08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Default="004C0332" w:rsidP="001645D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2024/05/24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0332" w:rsidRDefault="004C0332" w:rsidP="001645D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2029/05/23</w:t>
            </w:r>
          </w:p>
        </w:tc>
      </w:tr>
      <w:tr w:rsidR="005B08C5" w:rsidRPr="00036356" w:rsidTr="00801CE6">
        <w:trPr>
          <w:trHeight w:val="279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A11664" w:rsidRDefault="005B08C5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212FAE" w:rsidP="00AB758D">
            <w:pPr>
              <w:jc w:val="center"/>
              <w:rPr>
                <w:color w:val="000000"/>
                <w:sz w:val="22"/>
                <w:szCs w:val="22"/>
              </w:rPr>
            </w:pPr>
            <w:r w:rsidRPr="00212FAE">
              <w:rPr>
                <w:rFonts w:hint="eastAsia"/>
                <w:color w:val="000000"/>
                <w:sz w:val="22"/>
                <w:szCs w:val="22"/>
              </w:rPr>
              <w:t>天津市滨海新区得</w:t>
            </w:r>
            <w:proofErr w:type="gramStart"/>
            <w:r w:rsidRPr="00212FAE">
              <w:rPr>
                <w:rFonts w:hint="eastAsia"/>
                <w:color w:val="000000"/>
                <w:sz w:val="22"/>
                <w:szCs w:val="22"/>
              </w:rPr>
              <w:t>得</w:t>
            </w:r>
            <w:proofErr w:type="gramEnd"/>
            <w:r w:rsidRPr="00212FAE">
              <w:rPr>
                <w:rFonts w:hint="eastAsia"/>
                <w:color w:val="000000"/>
                <w:sz w:val="22"/>
                <w:szCs w:val="22"/>
              </w:rPr>
              <w:t>厚大药房有限公司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801CE6" w:rsidP="00801CE6">
            <w:pPr>
              <w:jc w:val="center"/>
              <w:rPr>
                <w:color w:val="000000"/>
                <w:sz w:val="22"/>
                <w:szCs w:val="22"/>
              </w:rPr>
            </w:pPr>
            <w:r w:rsidRPr="00801CE6">
              <w:rPr>
                <w:color w:val="000000"/>
                <w:sz w:val="22"/>
                <w:szCs w:val="22"/>
              </w:rPr>
              <w:t>天津市大港油田希望路</w:t>
            </w:r>
            <w:r w:rsidRPr="00801CE6">
              <w:rPr>
                <w:color w:val="000000"/>
                <w:sz w:val="22"/>
                <w:szCs w:val="22"/>
              </w:rPr>
              <w:t>258</w:t>
            </w:r>
            <w:r w:rsidRPr="00801CE6">
              <w:rPr>
                <w:color w:val="000000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801CE6" w:rsidP="00801CE6">
            <w:pPr>
              <w:jc w:val="center"/>
              <w:rPr>
                <w:color w:val="000000"/>
                <w:sz w:val="22"/>
                <w:szCs w:val="22"/>
              </w:rPr>
            </w:pPr>
            <w:r w:rsidRPr="00801CE6">
              <w:rPr>
                <w:color w:val="000000"/>
                <w:sz w:val="22"/>
                <w:szCs w:val="22"/>
              </w:rPr>
              <w:t>孙轶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8C5" w:rsidRPr="005B08C5" w:rsidRDefault="00801CE6" w:rsidP="00801CE6">
            <w:pPr>
              <w:jc w:val="center"/>
              <w:rPr>
                <w:color w:val="000000"/>
                <w:sz w:val="22"/>
                <w:szCs w:val="22"/>
              </w:rPr>
            </w:pPr>
            <w:r w:rsidRPr="00801CE6">
              <w:rPr>
                <w:color w:val="000000"/>
                <w:sz w:val="22"/>
                <w:szCs w:val="22"/>
              </w:rPr>
              <w:t>范玉彩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08C5" w:rsidRPr="005B08C5" w:rsidRDefault="00801CE6" w:rsidP="00801CE6">
            <w:pPr>
              <w:jc w:val="center"/>
              <w:rPr>
                <w:color w:val="000000"/>
                <w:sz w:val="22"/>
                <w:szCs w:val="22"/>
              </w:rPr>
            </w:pPr>
            <w:r w:rsidRPr="00801CE6">
              <w:rPr>
                <w:color w:val="000000"/>
                <w:sz w:val="22"/>
                <w:szCs w:val="22"/>
              </w:rPr>
              <w:t>范玉彩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801CE6" w:rsidP="00A4341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212FAE" w:rsidP="004F1037">
            <w:pPr>
              <w:jc w:val="center"/>
              <w:rPr>
                <w:color w:val="000000"/>
                <w:sz w:val="22"/>
                <w:szCs w:val="22"/>
              </w:rPr>
            </w:pPr>
            <w:r w:rsidRPr="00212FAE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212FAE">
              <w:rPr>
                <w:rFonts w:hint="eastAsia"/>
                <w:color w:val="000000"/>
                <w:sz w:val="22"/>
                <w:szCs w:val="22"/>
              </w:rPr>
              <w:t>DA022g000</w:t>
            </w:r>
            <w:r w:rsidR="00683330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212FAE" w:rsidP="00A4341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801CE6">
            <w:pPr>
              <w:rPr>
                <w:color w:val="000000"/>
                <w:sz w:val="22"/>
                <w:szCs w:val="22"/>
              </w:rPr>
            </w:pPr>
            <w:r w:rsidRPr="00801CE6"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Pr="005B08C5" w:rsidRDefault="005B08C5" w:rsidP="00A4341D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color w:val="000000"/>
                <w:sz w:val="22"/>
                <w:szCs w:val="22"/>
              </w:rPr>
              <w:t>天津市滨海新区市场监督管理局</w:t>
            </w:r>
            <w:r w:rsidRPr="005B08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Default="005B08C5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2024/0</w:t>
            </w:r>
            <w:r w:rsidR="00801CE6"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/2</w:t>
            </w:r>
            <w:r w:rsidR="00801CE6"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8C5" w:rsidRDefault="005B08C5" w:rsidP="007665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2029/0</w:t>
            </w:r>
            <w:r w:rsidR="00801CE6"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/2</w:t>
            </w:r>
            <w:r w:rsidR="00801CE6"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</w:tr>
    </w:tbl>
    <w:p w:rsidR="006D7BAB" w:rsidRDefault="006D7BAB" w:rsidP="007E05EA">
      <w:bookmarkStart w:id="0" w:name="_GoBack"/>
      <w:bookmarkEnd w:id="0"/>
    </w:p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C9E" w:rsidRDefault="009A2C9E" w:rsidP="00E46100">
      <w:r>
        <w:separator/>
      </w:r>
    </w:p>
  </w:endnote>
  <w:endnote w:type="continuationSeparator" w:id="0">
    <w:p w:rsidR="009A2C9E" w:rsidRDefault="009A2C9E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C9E" w:rsidRDefault="009A2C9E" w:rsidP="00E46100">
      <w:r>
        <w:separator/>
      </w:r>
    </w:p>
  </w:footnote>
  <w:footnote w:type="continuationSeparator" w:id="0">
    <w:p w:rsidR="009A2C9E" w:rsidRDefault="009A2C9E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53BE"/>
    <w:rsid w:val="001F7AAF"/>
    <w:rsid w:val="001F7D6A"/>
    <w:rsid w:val="00200C18"/>
    <w:rsid w:val="00201A6F"/>
    <w:rsid w:val="00201ADA"/>
    <w:rsid w:val="0020787E"/>
    <w:rsid w:val="00212FA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24F1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A5FA4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0332"/>
    <w:rsid w:val="004C508D"/>
    <w:rsid w:val="004D358B"/>
    <w:rsid w:val="004D40CE"/>
    <w:rsid w:val="004D48D0"/>
    <w:rsid w:val="004D54F4"/>
    <w:rsid w:val="004D7EB9"/>
    <w:rsid w:val="004E0063"/>
    <w:rsid w:val="004E1C97"/>
    <w:rsid w:val="004F103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36BEA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08C5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07F0"/>
    <w:rsid w:val="0062396C"/>
    <w:rsid w:val="00627CCE"/>
    <w:rsid w:val="00634A78"/>
    <w:rsid w:val="00634A99"/>
    <w:rsid w:val="00635653"/>
    <w:rsid w:val="006501AB"/>
    <w:rsid w:val="006501CE"/>
    <w:rsid w:val="00651AB7"/>
    <w:rsid w:val="00652A7E"/>
    <w:rsid w:val="006544AB"/>
    <w:rsid w:val="00657E8A"/>
    <w:rsid w:val="00681D0E"/>
    <w:rsid w:val="00683330"/>
    <w:rsid w:val="00684EA4"/>
    <w:rsid w:val="00685120"/>
    <w:rsid w:val="006877C7"/>
    <w:rsid w:val="00691EE0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3BF5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05EA"/>
    <w:rsid w:val="007E1226"/>
    <w:rsid w:val="007E272C"/>
    <w:rsid w:val="007F279C"/>
    <w:rsid w:val="007F6578"/>
    <w:rsid w:val="007F6814"/>
    <w:rsid w:val="00801CE6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2C9E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821F1"/>
    <w:rsid w:val="00A94F4E"/>
    <w:rsid w:val="00AA76B9"/>
    <w:rsid w:val="00AB4DBC"/>
    <w:rsid w:val="00AB758D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19E9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5C72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126</cp:revision>
  <cp:lastPrinted>2020-01-21T02:42:00Z</cp:lastPrinted>
  <dcterms:created xsi:type="dcterms:W3CDTF">2021-01-22T08:11:00Z</dcterms:created>
  <dcterms:modified xsi:type="dcterms:W3CDTF">2024-05-27T06:43:00Z</dcterms:modified>
</cp:coreProperties>
</file>