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576" w:rsidRDefault="002059F6" w:rsidP="000100AE">
      <w:pPr>
        <w:rPr>
          <w:rFonts w:ascii="宋体" w:hAnsi="宋体" w:cs="仿宋_GB2312"/>
          <w:b/>
          <w:color w:val="000000"/>
          <w:sz w:val="44"/>
          <w:szCs w:val="44"/>
        </w:rPr>
      </w:pPr>
      <w:r>
        <w:rPr>
          <w:rFonts w:ascii="宋体" w:hAnsi="宋体" w:cs="仿宋_GB2312" w:hint="eastAsia"/>
          <w:b/>
          <w:color w:val="000000"/>
          <w:sz w:val="44"/>
          <w:szCs w:val="44"/>
        </w:rPr>
        <w:t xml:space="preserve">附件：           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注销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《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食品经营许可证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》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的经营者名单</w:t>
      </w:r>
    </w:p>
    <w:p w:rsidR="000100AE" w:rsidRPr="00CE1090" w:rsidRDefault="000100AE" w:rsidP="000100AE">
      <w:pPr>
        <w:rPr>
          <w:rFonts w:ascii="宋体" w:hAnsi="宋体" w:cs="仿宋_GB2312"/>
          <w:b/>
          <w:color w:val="000000"/>
          <w:sz w:val="44"/>
          <w:szCs w:val="44"/>
        </w:rPr>
      </w:pPr>
    </w:p>
    <w:tbl>
      <w:tblPr>
        <w:tblStyle w:val="a7"/>
        <w:tblW w:w="0" w:type="auto"/>
        <w:tblLayout w:type="fixed"/>
        <w:tblLook w:val="04A0"/>
      </w:tblPr>
      <w:tblGrid>
        <w:gridCol w:w="675"/>
        <w:gridCol w:w="2268"/>
        <w:gridCol w:w="2835"/>
        <w:gridCol w:w="1276"/>
        <w:gridCol w:w="2977"/>
        <w:gridCol w:w="2239"/>
        <w:gridCol w:w="1904"/>
      </w:tblGrid>
      <w:tr w:rsidR="00304EF6" w:rsidRPr="003C6965" w:rsidTr="00EE58DE">
        <w:trPr>
          <w:trHeight w:val="1727"/>
        </w:trPr>
        <w:tc>
          <w:tcPr>
            <w:tcW w:w="675" w:type="dxa"/>
            <w:noWrap/>
            <w:vAlign w:val="center"/>
            <w:hideMark/>
          </w:tcPr>
          <w:p w:rsidR="00304EF6" w:rsidRPr="003C6965" w:rsidRDefault="00304EF6" w:rsidP="00A125F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序号</w:t>
            </w:r>
          </w:p>
        </w:tc>
        <w:tc>
          <w:tcPr>
            <w:tcW w:w="2268" w:type="dxa"/>
            <w:noWrap/>
            <w:vAlign w:val="center"/>
            <w:hideMark/>
          </w:tcPr>
          <w:p w:rsidR="00304EF6" w:rsidRPr="003C6965" w:rsidRDefault="00304EF6" w:rsidP="00A125F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许可证编号</w:t>
            </w:r>
          </w:p>
        </w:tc>
        <w:tc>
          <w:tcPr>
            <w:tcW w:w="2835" w:type="dxa"/>
            <w:vAlign w:val="center"/>
            <w:hideMark/>
          </w:tcPr>
          <w:p w:rsidR="00304EF6" w:rsidRPr="003C6965" w:rsidRDefault="00304EF6" w:rsidP="00A125F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经营者名称</w:t>
            </w:r>
          </w:p>
        </w:tc>
        <w:tc>
          <w:tcPr>
            <w:tcW w:w="1276" w:type="dxa"/>
            <w:noWrap/>
            <w:vAlign w:val="center"/>
            <w:hideMark/>
          </w:tcPr>
          <w:p w:rsidR="00304EF6" w:rsidRPr="003C6965" w:rsidRDefault="00304EF6" w:rsidP="00A125F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法定代表人（负责人）</w:t>
            </w:r>
          </w:p>
        </w:tc>
        <w:tc>
          <w:tcPr>
            <w:tcW w:w="2977" w:type="dxa"/>
            <w:vAlign w:val="center"/>
            <w:hideMark/>
          </w:tcPr>
          <w:p w:rsidR="00304EF6" w:rsidRPr="003C6965" w:rsidRDefault="00304EF6" w:rsidP="00A125F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经营场所</w:t>
            </w:r>
          </w:p>
        </w:tc>
        <w:tc>
          <w:tcPr>
            <w:tcW w:w="2239" w:type="dxa"/>
            <w:noWrap/>
            <w:vAlign w:val="center"/>
            <w:hideMark/>
          </w:tcPr>
          <w:p w:rsidR="00304EF6" w:rsidRPr="003C6965" w:rsidRDefault="00304EF6" w:rsidP="00A125F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有效期截止日期</w:t>
            </w:r>
          </w:p>
        </w:tc>
        <w:tc>
          <w:tcPr>
            <w:tcW w:w="1904" w:type="dxa"/>
            <w:noWrap/>
            <w:vAlign w:val="center"/>
            <w:hideMark/>
          </w:tcPr>
          <w:p w:rsidR="00304EF6" w:rsidRPr="00870D34" w:rsidRDefault="00304EF6" w:rsidP="00A125FE">
            <w:pPr>
              <w:jc w:val="center"/>
            </w:pPr>
            <w:r w:rsidRPr="00304EF6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注销原因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306FE2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JY21200160256254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天津市滨海新区红江小吃店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杜洪江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天津市滨海新区胡家园街道旭辉菜市场外门脸7号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2024年7月31日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306FE2" w:rsidRPr="00EE58DE" w:rsidTr="00136C18">
        <w:trPr>
          <w:trHeight w:val="570"/>
        </w:trPr>
        <w:tc>
          <w:tcPr>
            <w:tcW w:w="675" w:type="dxa"/>
            <w:vAlign w:val="center"/>
            <w:hideMark/>
          </w:tcPr>
          <w:p w:rsidR="00306FE2" w:rsidRPr="00EE58DE" w:rsidRDefault="00306FE2" w:rsidP="00136C18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268" w:type="dxa"/>
            <w:vAlign w:val="center"/>
            <w:hideMark/>
          </w:tcPr>
          <w:p w:rsidR="00306FE2" w:rsidRPr="00EE58DE" w:rsidRDefault="00306FE2" w:rsidP="00136C18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JY21200160250755</w:t>
            </w:r>
          </w:p>
        </w:tc>
        <w:tc>
          <w:tcPr>
            <w:tcW w:w="2835" w:type="dxa"/>
            <w:vAlign w:val="center"/>
            <w:hideMark/>
          </w:tcPr>
          <w:p w:rsidR="00306FE2" w:rsidRPr="00EE58DE" w:rsidRDefault="00306FE2" w:rsidP="00136C18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天津市滨海新区谷军杰小吃店</w:t>
            </w:r>
          </w:p>
        </w:tc>
        <w:tc>
          <w:tcPr>
            <w:tcW w:w="1276" w:type="dxa"/>
            <w:vAlign w:val="center"/>
            <w:hideMark/>
          </w:tcPr>
          <w:p w:rsidR="00306FE2" w:rsidRPr="00EE58DE" w:rsidRDefault="00306FE2" w:rsidP="00136C18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谷军杰</w:t>
            </w:r>
          </w:p>
        </w:tc>
        <w:tc>
          <w:tcPr>
            <w:tcW w:w="2977" w:type="dxa"/>
            <w:vAlign w:val="center"/>
            <w:hideMark/>
          </w:tcPr>
          <w:p w:rsidR="00306FE2" w:rsidRPr="00EE58DE" w:rsidRDefault="00306FE2" w:rsidP="00136C18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天津市滨海新区胡家园街道海兴路546号-3</w:t>
            </w:r>
          </w:p>
        </w:tc>
        <w:tc>
          <w:tcPr>
            <w:tcW w:w="2239" w:type="dxa"/>
            <w:vAlign w:val="center"/>
            <w:hideMark/>
          </w:tcPr>
          <w:p w:rsidR="00306FE2" w:rsidRPr="00EE58DE" w:rsidRDefault="00306FE2" w:rsidP="00136C18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2024年7月4日</w:t>
            </w:r>
          </w:p>
        </w:tc>
        <w:tc>
          <w:tcPr>
            <w:tcW w:w="1904" w:type="dxa"/>
            <w:vAlign w:val="center"/>
            <w:hideMark/>
          </w:tcPr>
          <w:p w:rsidR="00306FE2" w:rsidRPr="00EE58DE" w:rsidRDefault="00306FE2" w:rsidP="00136C18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JY11200160250742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天津市滨海新区明源发烟店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焦健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天津市滨海新区胡家园街胡家园西里1排4号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JY11200160250767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天津市滨海新区华利盈食品超市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</w:t>
            </w:r>
            <w:r w:rsidRPr="00EE58DE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梽</w:t>
            </w:r>
            <w:r w:rsidRPr="00EE58DE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桐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天津市滨海新区胡家园街道胡北村北窑南里一排一号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JY11200160259696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天津市滨海新区百媚歌舞厅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朱朋朋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天津市滨海新区胡家园街道欣美园122栋10门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2024年8月18日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JY11200160101906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天津明创佳品科技有限公司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刘笑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天津自贸试验区（中心商务区）解放路453号巨川金海岸F121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2022年7月18日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85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JY21200160198731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天津自贸试验区福宇伽快餐店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毕福来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天津自贸试验区(中心商务区)解放路453号巨川金海岸地下一层A-101-2(热卖超市）25号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2023年11月14日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JY11200160189942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天津金瑞鑫商贸有限公司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刘旭阳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天津自贸试验区(中心商务区)解放路453号巨川金海岸F232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JY11200160189967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天津鑫满多商贸有限公司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刘泽璇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天津自贸试验区(中心商务区)解放路453号巨川金海岸F233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JY21200160187843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天津自贸试验区龙龙灯笼面馆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魏素文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天津自贸试验区（中心商务区）上海道94号滨海购物广场内小吃10号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2023年10月8日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JY11200160202371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天津自贸试验区双禾沐嘉食品销售店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李斌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天津自贸试验区（中心商务区）滨海购物广场C外15-1-1F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2023年11月27日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JY21200160193333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天津自贸区张宝敏小吃店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张宝敏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天津自贸区（中心商务区）草场街1栋72号底商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2023年10月28日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JY21200160193139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天津市滨海新区塘沽邀朋来活鱼餐厅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李培强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天津自贸区（中心商务区）草场街68号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14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JY11200160182140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天津自贸试验区爱心好利友超市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李培强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天津自贸试验区（中心商务区）草场街68号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JY21200160197644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天津糖堡烘焙有限公司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郭全欣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天津市滨海新区中心商务区新港大街4栋3号底商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2023年11月12日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JY21200160166009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天津自贸试验区忆津佳缘快餐店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钱鑫兵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天津自贸试验区（中心商务区）解放路777号南侧一层106室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2023年7月10日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JY21200160189476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天津自贸试验区奥翔快餐店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张冬冬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天津自贸试验区（中心商务区）解放路994-S6号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2023年10月14日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JY21200160202557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天津自贸试验区榴小芒先生餐饮服务店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曹晓蕾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天津自贸试验区(中心商务区)解放路709-62号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2023年11月28日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28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JY21200160216350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天津市滨海新区合和饭馆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肖坤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天津市滨海新区塘沽街山东路612号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2024年1月16日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JY11200160193826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天津市滨海新区塘沽荃乐乐食品超市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郭学萍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天津市滨海新区塘沽正康里4幢1门29-32底商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2023年10月29日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JY11200160137773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天津江鼎科技有限公司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邱延收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天津市滨海新区宁波道市场外房10号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2023年3月12日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JY11200160249936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天津市滨海新区海润烟酒商行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尹海玲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天津市滨海新区古林街道小古林饭店南150米路东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23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JY21200160249873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天津市滨海新区馅馅餐饮店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郝忠洪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天津市滨海新区古林街永明路上古林农贸市场7排4号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JY21200160249881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天津市滨海新区田虎餐饮店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田虎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天津市滨海新区古林街道上古林市场26排9号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JY11200160249952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天津市滨海新区金悦汇便利店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王波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天津市滨海新区古林街道卫华里7-1-104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JY11200160249993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天津市滨海新区辰好食品店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郑德江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天津市滨海新区古林街道东环路1071号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JY11200160251116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天津市滨海新区聚缘酒水批发经营部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王小丽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天津市滨海新区古林街道永明路12号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2024年7月8日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JY21200160251104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天津市滨海新区青春无悔餐饮店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陈芙蓉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天津市滨海新区古林街道和兴万乐汇一楼底商571-西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2024年7月8日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JY11200160251085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天津市滨海新区和更佳奶站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何玉丽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天津市滨海新区古林街道金福源农贸市场北门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2024年7月8日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JY11200160251093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天津市滨海新区优布劳一加一啤酒店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王正选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天津市滨海新区古林街道海鲜街沿街商铺8号12门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2024年7月8日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JY11200160252029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</w:t>
            </w:r>
            <w:r w:rsidRPr="00EE58DE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堃</w:t>
            </w:r>
            <w:r w:rsidRPr="00EE58DE"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szCs w:val="24"/>
              </w:rPr>
              <w:t>粤轩餐饮管理有限公司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孙文凤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天津市滨海新区古林街道港塘公路南侧天津正高商贸有限公司院内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JY11200160252254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天津市滨海新区美骊亚娱乐中心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许亚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天津市滨海新区古林街世纪大道（东）338号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JY21200160252812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天津启航一鸽餐饮有限公司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于浩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天津市滨海新区古林街道海景二路632号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28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JY11200160253103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天津市滨海新区大港耀阳春百货商店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梁雪峰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天津大港油田欣欣小区南侧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JY31200160252775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江苏金土木建设集团有限公司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胡良根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天津市滨海新区大港官港森林公园港塘公路北侧、官港湖南侧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JY11200160253200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天津市滨海新区金福津超市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刘苡肴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天津市滨海新区古林街道福津园3-3-101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2024年7月16日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37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JY21200160253758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天津市滨海新区帝虾档餐饮店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孙磊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天津市滨海新区古林街道滨海大道11号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2024年7月18日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JY11200160254472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天津市胜新商贸有限公司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郭春霞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天津市滨海新区古林街轻纺大道天津市大港物资回收总公司东50米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2024年7月23日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39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JY21200160254734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天津市滨海新区愉愉肴麻辣香锅店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陈庆安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天津市滨海新区古林街福芳商务广场1-571-1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40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JY11200160254987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天津老百姓仁元康大药房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陈银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天津市滨海新区古林街道海景七路2019号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28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JY11200160255947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天津高兴商贸有限公司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梁伟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天津市滨海新区古林街道建业路3号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2024年7月30日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JY21200160256045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天津市滨海新区兆云餐饮店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刘鹏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天津市滨海新区古林街道港东十一道443号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2024年7月30日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JY21200160250562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天津阿凡提餐饮有限公司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地力木拉提·阿不都热依木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天津市滨海新区大港街道胜利街41号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JY21200160250851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天津市滨海新区全家福香其火锅店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尹名尧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天津市滨海新区大港街道永明路168号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2024年7月7日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45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JY11200160251028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天津市顺隆祥大药房有限公司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杨国红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天津市滨海新区大港街道建安里社区服务中心南外6号房屋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2024年7月7日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46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JY21200160250894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天津市滨海新区枫红小吃店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甄锡文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天津市滨海新区大港街兴华菜市场15号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2024年7月7日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28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47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JY21200160250917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天津市滨海新区杰腾奶茶店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刘振华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天津市滨海新区大港街道胜利街8号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2024年7月7日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48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JY11200160250994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天津市滨海新区轻松购果蔬超市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刘冻冻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天津市滨海新区大港街道地球村119号楼102号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2024年7月7日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JY21200160251475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天津市滨海新区美肴冷饮店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王昭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天津市滨海新区大港街道迎宾街58号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2024年7月9日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JY11200160251778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天津北方志远商贸有限公司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尤健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天津市滨海新区大港街道春晖里2-2-101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2024年7月10日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JY11200160252182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天津市滨海新区大港兴盛晟新宇超市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刘春岐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天津市滨海新区大港兴盛里浴池旁菜市场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52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JY11200160252140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天津市滨海新区壹玖壹玖便利店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李崇亮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天津市滨海新区大港街道旭日路493号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53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JY21200160252175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天津市滨海新区慧森餐饮店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程忠魁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天津市滨海新区大港街道石化路214号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54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JY11200160252199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天津市滨海新区欣月超市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王强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天津市滨海新区大港街道胜利里31号楼北侧平房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28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55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JY21200160252167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天津市滨海新区独一处饺子馆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张丽萍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天津市滨海新区大港街七邻里增4-6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56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JY11200160252158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天津市滨海新区枫林生活超市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王凌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天津市滨海新区大港街道重阳里16号楼西侧门脸房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57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JY11200160252650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天津市滨海新区天天来副食经营店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刘倩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天津市滨海新区古林街道永明里平房50-51号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58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JY21200160253194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天津市滨海新区仲轩快餐店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宋立琢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天津市滨海新区大港街道步行街平房1-3号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2024年7月16日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28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59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JY11200160253451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天津市滨海新区胜利南方商厦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陈益贵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天津市滨海新区大港街胜利街636号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2024年7月17日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60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JY11200160253509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天津市滨海新区尚壹品茶叶坊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邬晔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天津市滨海新区大港街道旭日路551号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2024年7月17日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JY21200160253477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天津市滨海新区一合佳羽寿司店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孙涛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天津市滨海新区大港街道胜利街286号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2024年7月17日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28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62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JY11200160253517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天津市滨海新区柏果汇生鲜超市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许艳吉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天津市滨海新区大港街旭日路534号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2024年7月17日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63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JY11200160253525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天津市滨海新区宏百源超市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王欣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天津市滨海新区大港街道兴德里小区西门门卫旁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2024年7月17日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64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JY21200160253688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天津市滨海新区阿沐小吃店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黄菊香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天津市滨海新区大港街道振业里市场9号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2024年7月18日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65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JY11200160254091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天津市滨海新区津菱茶社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王菱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天津市滨海新区大港街道朝晖里10-05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66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JY11200160254106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天津市滨海新区永记顺祥牛羊肉店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杨凤振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天津市滨海新区大港街道七邻里市场843号-16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67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JY11200160254657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天津市滨海新区万顺顺通食品店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曹玉翠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天津市滨海新区大港街道霞光路77号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68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JY11200160254681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天津市滨海新区嘉宾超市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魏明芹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天津市滨海新区大港街道世纪大道62号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69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JY11200160254673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天津市滨海新区世嘉健康信息咨询服务中心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张宝凤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天津市滨海新区大港街道曙光里37-2-102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70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JY11200160254704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天津市滨海新区金鑫康保健食品经营部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李艳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天津市滨海新区大港街道永明路96-8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JY21200160254638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天津市滨海新区海莱天饭店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韩华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天津市滨海新区大港街道学府路227号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72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JY11200160254979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天津市滨海新区滨城敬一堂大药房有限公司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李建林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天津市滨海新区大港街津歧公路西侧750号底商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73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JY21200160254898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天津市滨海新区香溢居饺子馆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何禹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天津市滨海新区大港街道五方里27-4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74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JY11200160255545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天津市格瑞斯通国际贸易有限公司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杨杨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天津市滨海新区大港街道育秀街315号202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2024年7月29日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75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JY11200160255971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天津市滨海新区盛嵩桶装水经营部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朱照营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天津市滨海新区大港街道兴安便民菜市场16-17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2024年7月30日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28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76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JY11200160250197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天津市滨海新区金沙超市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田贺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天津市滨海新区海滨街沙井子二村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77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JY11200160250236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天津市开防副食店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张开防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天津大港油田创业路208号二号院家具城前门脸房西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28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78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JY11200160250662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天津市滨海新区大港仟玉源副食店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韩俊庆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天津大港油田李园小区14-6-102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79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JY11200160250695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天津市滨海新区嘎嘎鲜休闲食品店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曹绪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天津市滨海新区海滨街道同盛东区菜市场44号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80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JY21200160250675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天津市滨海新区悦川居饭店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王靖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天津市滨海新区海滨街道花园路北商贸楼5-6#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JY21200160251266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天津市滨海新区美蛙渔头餐饮店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姚卫东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天津市滨海新区海滨街道幸福广场4楼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2024年7月8日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85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82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JY11200160252037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天津鑫耀良田商贸有限公司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陈亚芳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天津市滨海新区海滨街幸福路1408号（天津瑞和众源科技有限公司院内101室）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83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JY21200160252732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天津市滨海新区聚兴楼涮羊肉饭店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朱强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天津市滨海新区海滨街新盛小区南门对面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84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JY21200160254293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天津市滨海新区家门口餐饮店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吴炳友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天津市滨海新区海滨街道钻井先锋路38号楼底商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85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JY21200160253356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天津市滨海新区水云煎小吃店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孙巍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天津市滨海新区海滨街道幸福路商贸城C区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2024年7月16日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86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JY11200160253306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天津市滨海新区海彬蔬菜经营部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刘海彬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天津市滨海新区海滨街井下滨城超市南侧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2024年7月16日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87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JY21200160253887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天津市滨海新区釜道元自助烤肉餐厅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元万枝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天津市滨海新区海滨街道幸福广场四层F4-23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88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JY11200160253824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天津市滨海新区大港寿岗水产品经营部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闫寿岗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天津市滨海新区大港港西街远景三村太沙路南超通鞋业对过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89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JY21200160254269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天津市滨海新区帝丰拓展训练中心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王洋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天津市滨海新区海滨街道（西运小区南区9号楼西侧）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90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JY21200160254285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天津市滨海新区椰子曰记甜品店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李阳阳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天津市滨海新区海滨街道阳光佳园港佳道250号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28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JY11200160253793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天津市滨海新区好街坊粮油店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李树刚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天津市滨海新区太平镇太平村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28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92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JY21200160253774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天津市滨海新区炳冒烧烤店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刘炳冒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天津市滨海新区太平镇友爱路口北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93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JY11200160261242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天津市滨海新区每日便利店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王国灿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天津市滨海新区中新生态城航天家园雅馨园4号楼1单元105室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444444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444444"/>
                <w:kern w:val="0"/>
                <w:sz w:val="24"/>
                <w:szCs w:val="24"/>
              </w:rPr>
              <w:t>2024年8月25日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94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JY11200160262665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天津市滨海新区天天优鲜食品超市店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鲁凤磊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天津市滨海新区中新生态城安明路419号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444444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444444"/>
                <w:kern w:val="0"/>
                <w:sz w:val="24"/>
                <w:szCs w:val="24"/>
              </w:rPr>
              <w:t>2024年8月29日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95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JY11200160262823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天津市滨海新区亿鑫顺通五金超市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晋虎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天津市滨海新区中新天津生态城宝龙城景盛路5-1376号商铺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444444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444444"/>
                <w:kern w:val="0"/>
                <w:sz w:val="24"/>
                <w:szCs w:val="24"/>
              </w:rPr>
              <w:t>2024年9月1日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96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JY11200160262501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天津滨海新区万东海鲜店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于丰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天津中新生态城第三社区中心菜市场B-051-052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444444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444444"/>
                <w:kern w:val="0"/>
                <w:sz w:val="24"/>
                <w:szCs w:val="24"/>
              </w:rPr>
              <w:t>2024年8月29日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97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JY11200160176753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天津市滨海新区俊勇食品经营部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刘金俊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天津市滨海新区中塘镇大安村兴安花园菜市场A14号</w:t>
            </w:r>
          </w:p>
        </w:tc>
        <w:tc>
          <w:tcPr>
            <w:tcW w:w="2239" w:type="dxa"/>
            <w:noWrap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2023年8月16日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98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JY11200160186407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天津市滨海新区祥和顺食品销售店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武德正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天津市滨海新区中塘镇大安村兴安花园菜市场A区</w:t>
            </w: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9-10号</w:t>
            </w:r>
          </w:p>
        </w:tc>
        <w:tc>
          <w:tcPr>
            <w:tcW w:w="2239" w:type="dxa"/>
            <w:noWrap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2023年9月25日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99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JY11200160217365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天津市滨海新区树立牛羊肉店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祁树立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天津市滨海新区中塘镇大安村兴安花园市场内26号</w:t>
            </w:r>
          </w:p>
        </w:tc>
        <w:tc>
          <w:tcPr>
            <w:tcW w:w="2239" w:type="dxa"/>
            <w:noWrap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100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JY11200160192147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中国邮政集团公司天津市滨海新区中塘邮电支局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白青山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天津市滨海新区大港中塘镇（中港公路东侧贵园里西南角）</w:t>
            </w:r>
          </w:p>
        </w:tc>
        <w:tc>
          <w:tcPr>
            <w:tcW w:w="2239" w:type="dxa"/>
            <w:noWrap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2023年10月23日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JY21200160116212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天津市滨海新区任丽娜餐饮服务经营部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任丽娜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天津市滨海新区中塘镇粮库楼1号楼104门脸</w:t>
            </w:r>
          </w:p>
        </w:tc>
        <w:tc>
          <w:tcPr>
            <w:tcW w:w="2239" w:type="dxa"/>
            <w:noWrap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2023年7月24日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102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JY11200160214049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天津顺隆恒商贸有限公司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刘文红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天津市滨海新区中塘镇西正河菜市场4区136号</w:t>
            </w:r>
          </w:p>
        </w:tc>
        <w:tc>
          <w:tcPr>
            <w:tcW w:w="2239" w:type="dxa"/>
            <w:noWrap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2024年1月8日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103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JY21200160238847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天津市滨海新区贵荣庆饭店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齐俊奎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天津市滨海新区中塘镇西正河村村委会北侧300米处</w:t>
            </w:r>
          </w:p>
        </w:tc>
        <w:tc>
          <w:tcPr>
            <w:tcW w:w="2239" w:type="dxa"/>
            <w:noWrap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2024年5月12日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104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JY11200160184067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天津市滨海新区邓军望熏鸡店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邓国平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天津市滨海新区中塘镇西正河村村委会往南300米</w:t>
            </w:r>
          </w:p>
        </w:tc>
        <w:tc>
          <w:tcPr>
            <w:tcW w:w="2239" w:type="dxa"/>
            <w:noWrap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2023年9月13日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105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JY21200160148302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天津市滨海新区塞北曲牛肉拉面馆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沈已艳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天津市滨海新区中塘镇西正河村正兴里13号楼3单101号</w:t>
            </w:r>
          </w:p>
        </w:tc>
        <w:tc>
          <w:tcPr>
            <w:tcW w:w="2239" w:type="dxa"/>
            <w:noWrap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2023年5月9日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106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JY11200160183621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天津市滨海新区长会食品零售铺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冯长春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天津市滨海新区中塘镇西正河村正兴里菜市场2区44号</w:t>
            </w:r>
          </w:p>
        </w:tc>
        <w:tc>
          <w:tcPr>
            <w:tcW w:w="2239" w:type="dxa"/>
            <w:noWrap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2023年9月11日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107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JY21200160218618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天津市滨海新区瓦香黄焖鸡米饭店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陈春根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天津市滨海新区中塘镇西正河村正兴里西门北侧5米处</w:t>
            </w:r>
          </w:p>
        </w:tc>
        <w:tc>
          <w:tcPr>
            <w:tcW w:w="2239" w:type="dxa"/>
            <w:noWrap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2024年1月28日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108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JY11200160201609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天津市滨海新区晟达烟酒店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崔国荣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天津市滨海新区中塘镇正兴里20增3门</w:t>
            </w:r>
          </w:p>
        </w:tc>
        <w:tc>
          <w:tcPr>
            <w:tcW w:w="2239" w:type="dxa"/>
            <w:noWrap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2023年11月26日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109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JY21200160184525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天津康宏餐饮发展有限公司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刘艳芳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天津市滨海新区中塘镇正兴里综合市场五区172-174</w:t>
            </w:r>
          </w:p>
        </w:tc>
        <w:tc>
          <w:tcPr>
            <w:tcW w:w="2239" w:type="dxa"/>
            <w:noWrap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2023年9月16日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110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JY11200160125510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天津精英部落网吧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李培军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天津市滨海新区中塘镇正兴里综合市场五区172-174</w:t>
            </w:r>
          </w:p>
        </w:tc>
        <w:tc>
          <w:tcPr>
            <w:tcW w:w="2239" w:type="dxa"/>
            <w:noWrap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2022年12月24日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JY21200160248182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天津市滨海新区柠栀冷饮店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韩悦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天津市滨海新区寨上街道绿地步行街底商53号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2024年6月25日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112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JY11200160247490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天津市滨海新区佳玺缘玉器店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张春霞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天津市滨海新区寨上街牌坊东街大楼宾馆西侧第一间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2024年6月20日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28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113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JY21200160243231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天津化工厂天华宾馆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常华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天津市滨海新区寨上街府南街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2024年5月30日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114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JY31200160251983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天津毓仁教育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杨金华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天津空港经济区中心大道与东六道交口露西亚商业街32-1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2024年7月10日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115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JY21200160251977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天津自贸试验区吉吉餐饮店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王宝藏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天津自贸试验区（空港经济区）中环西路77号世纪汽</w:t>
            </w: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配城11-9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2024年7月11日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116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JY11200160252334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天津市海纳鑫商贸有限公司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宋丽莉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天津自贸试验区（空港经济区）东五道18号空港社区中心402-2-23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85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117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JY21200160253143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天津自贸试验区百年面道餐饮店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孙国达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天津自贸试验区（空港经济区）中心大道与东二道交口东北侧瑞航广场10-商业14门-2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2024年7月16日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85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118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JY21200160253151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天津市四面八方餐饮管理有限公司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刘红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天津自贸试验区（空港经济区）中心大道与东二道交口东北侧瑞航广场9-商业12门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2024年7月16日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85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119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JY21200160253284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天津胜德瑞餐饮服务有限公司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鄂成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天津市滨海新区临港经济区渤海路三十路300号明湾公寓AS2-01、AS2-02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2024年7月16日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120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JY11200160254544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天津博锋进出口有限责任公司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周彤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天津自贸试验区（天津港保税区）海滨二路85号217室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2024年7月23日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JY11200160248878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天津吉创商业有限公司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徐萌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天津自贸试验区（空港经济区）168号融和广场6-2-901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2024年6月27日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122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JY21200160249242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天津市滨海新区海林格餐厅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徐守杰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天津市滨海新区临港经济区渤海三十路300号明湾公寓内AS2-04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2024年6月30日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123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JY11200160250068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天津佳越航国际贸易有限公司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赵东双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天津自贸试验区（空港经济区）中心大道华盈大厦-1116-001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124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JY21200160251065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天津自贸试验区喝酒的地儿餐饮餐厅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邵亚波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天津自贸试验区（空港经济区）环碧路名居底商28-2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2024年7月7日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85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125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JY11200160251591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安美赫生物科技（天津）有限公司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田银珍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天津自贸试验区（空港经济区）环河北路80号空港商务园东区8号楼B403房间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2024年7月9日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85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126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JY11200160251948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昕锘科贸（天津）有限公司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刘迪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天津自贸试验区（天津港保税区）新港大道315号自贸区海伟跨境电商广场第五层第8515室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2024年7月11日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142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127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天津满庭酒店管理有限公司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JY21200160255052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邱新满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天津自贸试验区（空港经济区）中环东路55号A4103/104/105/106/107/108/109/110/111/201/202/203/204/205/206/301/302/303/304/305/306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2024年7月25日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85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128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北大荒乐福（天津）国际经贸有限公司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JY11200160255529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黄伟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天津自贸试验区（空港经济区）中心大道华盈大厦-1116（天津博文商务秘书服务有限公司托管第106号）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2024年7月29日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129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天津新创建贸易有限公司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JY11200160256224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刘民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天津自贸试验区（空港经济区）东九道45号附Ⅰ楼212</w:t>
            </w: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lastRenderedPageBreak/>
              <w:t>室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lastRenderedPageBreak/>
              <w:t>2024年7月31日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EE58DE" w:rsidRPr="00EE58DE" w:rsidTr="00EE58DE">
        <w:trPr>
          <w:trHeight w:val="85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130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天津鑫海源承有限公司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JY11200160256193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毕然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天津自贸试验区（空港经济区）中心大道与东五道交口东北侧颐景公寓8-3-608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2024年7月31日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85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禾安（天津）国际贸易有限公司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JY11200160256747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牛文静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天津自贸试验区（天津港保税区）新港大道315号海伟跨境电商广场第三层第8305室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2024年8月4日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85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132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漾子家居（天津）有限公司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JY11200160256763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吕墨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天津自贸试验区（空港经济区）环河北路与中心大道交口空港商务园东区10-1,2-101-A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2024年8月4日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85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133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天津自贸试验区久宏烟酒商行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JY11200160257539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张召锋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天津自贸试验区（空港经济区）中心大道与东七道交口远航商务中心31-1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2024年8月7日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134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中集世联达多式联运（天津）有限公司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JY11200160257985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戴军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天津自贸试验区（天津港保税区）京门大道187号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2024年8月11日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135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博捷斯（天津）健康科技有限公司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JY11200160258931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张雪野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天津自贸试验区（空港经济区）东九道45号办公楼312室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2024年8月13日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136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泛海腾达（天津）国际贸易有限公司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JY11200160259284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胡悦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天津自贸试验区（空港经济区）中心大道华盈大厦821-1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2024年8月15日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137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天津晋</w:t>
            </w:r>
            <w:r w:rsidRPr="00EE58DE">
              <w:rPr>
                <w:rFonts w:ascii="宋体" w:hAnsi="宋体" w:cs="宋体" w:hint="eastAsia"/>
                <w:kern w:val="0"/>
                <w:sz w:val="24"/>
                <w:szCs w:val="24"/>
              </w:rPr>
              <w:t>昇</w:t>
            </w:r>
            <w:r w:rsidRPr="00EE58DE"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源国际贸易有限公司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JY11200160259292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贾俊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天津自贸试验区（天津港保税区）天保大道199号金坤大厦201-1室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2024年8月15日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85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138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三德轩（天津）经贸有限公司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JY11200160259305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王常青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天津自贸试验区（空港经济区）中心大道与东五道交口东北侧颐景公寓9-1-1009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2024年8月15日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139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万顺盛世（天津）物流发展有限责任公司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JY11200160260295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刘宇珩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天津自贸试验区（天津港保税区）海滨六路36号102室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2024年8月19日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855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140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中盛（天津）汽车服务有限公司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JY11200160260359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董欢曦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天津自贸试验区（天津港保税区）海滨八路78号惠通陆华物流中心401室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2024年8月19日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141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天津胜星食品科技有限公司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JY11200160260342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刘海川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天津自贸试验区（天津港保税区）海滨四路88号302室（物流园区内）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2024年8月19日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EE58DE" w:rsidRPr="00EE58DE" w:rsidTr="00EE58DE">
        <w:trPr>
          <w:trHeight w:val="570"/>
        </w:trPr>
        <w:tc>
          <w:tcPr>
            <w:tcW w:w="67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142</w:t>
            </w:r>
          </w:p>
        </w:tc>
        <w:tc>
          <w:tcPr>
            <w:tcW w:w="2268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东阿阿胶医药（天津）有限公司</w:t>
            </w:r>
          </w:p>
        </w:tc>
        <w:tc>
          <w:tcPr>
            <w:tcW w:w="2835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JY11200160260916</w:t>
            </w:r>
          </w:p>
        </w:tc>
        <w:tc>
          <w:tcPr>
            <w:tcW w:w="1276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王立敬</w:t>
            </w:r>
          </w:p>
        </w:tc>
        <w:tc>
          <w:tcPr>
            <w:tcW w:w="2977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天津自贸试验区（空港经济区）中环南路39号综合办公楼五层部分</w:t>
            </w:r>
          </w:p>
        </w:tc>
        <w:tc>
          <w:tcPr>
            <w:tcW w:w="2239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2024年8月22日</w:t>
            </w:r>
          </w:p>
        </w:tc>
        <w:tc>
          <w:tcPr>
            <w:tcW w:w="1904" w:type="dxa"/>
            <w:vAlign w:val="center"/>
            <w:hideMark/>
          </w:tcPr>
          <w:p w:rsidR="00EE58DE" w:rsidRPr="00EE58DE" w:rsidRDefault="00EE58DE" w:rsidP="00EE58D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EE58D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</w:tbl>
    <w:p w:rsidR="006D2F1A" w:rsidRPr="00EE58DE" w:rsidRDefault="006D2F1A" w:rsidP="00A125FE">
      <w:pPr>
        <w:widowControl/>
        <w:jc w:val="center"/>
        <w:rPr>
          <w:rFonts w:ascii="仿宋_GB2312" w:eastAsia="仿宋_GB2312" w:hAnsi="宋体" w:cs="宋体"/>
          <w:color w:val="000000"/>
          <w:kern w:val="0"/>
          <w:sz w:val="24"/>
          <w:szCs w:val="24"/>
        </w:rPr>
      </w:pPr>
    </w:p>
    <w:sectPr w:rsidR="006D2F1A" w:rsidRPr="00EE58DE" w:rsidSect="00D0457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0C8F" w:rsidRDefault="00690C8F" w:rsidP="00EC784E">
      <w:r>
        <w:separator/>
      </w:r>
    </w:p>
  </w:endnote>
  <w:endnote w:type="continuationSeparator" w:id="1">
    <w:p w:rsidR="00690C8F" w:rsidRDefault="00690C8F" w:rsidP="00EC78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0C8F" w:rsidRDefault="00690C8F" w:rsidP="00EC784E">
      <w:r>
        <w:separator/>
      </w:r>
    </w:p>
  </w:footnote>
  <w:footnote w:type="continuationSeparator" w:id="1">
    <w:p w:rsidR="00690C8F" w:rsidRDefault="00690C8F" w:rsidP="00EC78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280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4576"/>
    <w:rsid w:val="00003668"/>
    <w:rsid w:val="000100AE"/>
    <w:rsid w:val="00036BD0"/>
    <w:rsid w:val="0007002F"/>
    <w:rsid w:val="00074886"/>
    <w:rsid w:val="00086F35"/>
    <w:rsid w:val="00090622"/>
    <w:rsid w:val="0009100D"/>
    <w:rsid w:val="000A247C"/>
    <w:rsid w:val="000A6C0A"/>
    <w:rsid w:val="000C30B5"/>
    <w:rsid w:val="000C3873"/>
    <w:rsid w:val="000D1606"/>
    <w:rsid w:val="000E1152"/>
    <w:rsid w:val="000E5F89"/>
    <w:rsid w:val="000F77BC"/>
    <w:rsid w:val="00123BFD"/>
    <w:rsid w:val="00130B8B"/>
    <w:rsid w:val="0014740C"/>
    <w:rsid w:val="001544AD"/>
    <w:rsid w:val="00171DF5"/>
    <w:rsid w:val="00172D3B"/>
    <w:rsid w:val="001752A3"/>
    <w:rsid w:val="001764B3"/>
    <w:rsid w:val="001A21CB"/>
    <w:rsid w:val="001B3D36"/>
    <w:rsid w:val="001B5BCC"/>
    <w:rsid w:val="001B73C6"/>
    <w:rsid w:val="001C4887"/>
    <w:rsid w:val="001D05B5"/>
    <w:rsid w:val="001D078A"/>
    <w:rsid w:val="001E2A4A"/>
    <w:rsid w:val="002059F6"/>
    <w:rsid w:val="0020690F"/>
    <w:rsid w:val="00212322"/>
    <w:rsid w:val="00230705"/>
    <w:rsid w:val="00233A04"/>
    <w:rsid w:val="00233E43"/>
    <w:rsid w:val="002342B0"/>
    <w:rsid w:val="0024138C"/>
    <w:rsid w:val="0026413A"/>
    <w:rsid w:val="00271D7E"/>
    <w:rsid w:val="002A2DDF"/>
    <w:rsid w:val="002A6788"/>
    <w:rsid w:val="002A6F25"/>
    <w:rsid w:val="002B7BBC"/>
    <w:rsid w:val="002C799F"/>
    <w:rsid w:val="002D01DB"/>
    <w:rsid w:val="002F3C25"/>
    <w:rsid w:val="002F7398"/>
    <w:rsid w:val="00302BDB"/>
    <w:rsid w:val="00304EF6"/>
    <w:rsid w:val="00306FE2"/>
    <w:rsid w:val="003461B4"/>
    <w:rsid w:val="00363C31"/>
    <w:rsid w:val="00364753"/>
    <w:rsid w:val="003808E5"/>
    <w:rsid w:val="00395989"/>
    <w:rsid w:val="003959A9"/>
    <w:rsid w:val="003B536E"/>
    <w:rsid w:val="003C3DBB"/>
    <w:rsid w:val="003C6965"/>
    <w:rsid w:val="003D2524"/>
    <w:rsid w:val="003F219F"/>
    <w:rsid w:val="00400AA7"/>
    <w:rsid w:val="00407A9A"/>
    <w:rsid w:val="00412726"/>
    <w:rsid w:val="004259AB"/>
    <w:rsid w:val="0045611F"/>
    <w:rsid w:val="0048137F"/>
    <w:rsid w:val="004A0F6D"/>
    <w:rsid w:val="004C0D1A"/>
    <w:rsid w:val="004C1C3B"/>
    <w:rsid w:val="004C56DE"/>
    <w:rsid w:val="004C63C6"/>
    <w:rsid w:val="004D5065"/>
    <w:rsid w:val="004E342C"/>
    <w:rsid w:val="004E37DF"/>
    <w:rsid w:val="004F1041"/>
    <w:rsid w:val="004F5594"/>
    <w:rsid w:val="00523FDF"/>
    <w:rsid w:val="00542266"/>
    <w:rsid w:val="00555ED3"/>
    <w:rsid w:val="005666F1"/>
    <w:rsid w:val="00570816"/>
    <w:rsid w:val="00582B4F"/>
    <w:rsid w:val="005B473A"/>
    <w:rsid w:val="005D15E4"/>
    <w:rsid w:val="005F2A3F"/>
    <w:rsid w:val="00606391"/>
    <w:rsid w:val="00607B95"/>
    <w:rsid w:val="00614095"/>
    <w:rsid w:val="006147C7"/>
    <w:rsid w:val="0061674C"/>
    <w:rsid w:val="00621545"/>
    <w:rsid w:val="00657BDB"/>
    <w:rsid w:val="00672E3C"/>
    <w:rsid w:val="00676AB2"/>
    <w:rsid w:val="00681356"/>
    <w:rsid w:val="00684FD0"/>
    <w:rsid w:val="00685A37"/>
    <w:rsid w:val="00690C8F"/>
    <w:rsid w:val="006A03DF"/>
    <w:rsid w:val="006D2F1A"/>
    <w:rsid w:val="006E162D"/>
    <w:rsid w:val="006F1A0D"/>
    <w:rsid w:val="006F4AE7"/>
    <w:rsid w:val="006F66FB"/>
    <w:rsid w:val="006F6E04"/>
    <w:rsid w:val="00700648"/>
    <w:rsid w:val="00710DAF"/>
    <w:rsid w:val="007204DF"/>
    <w:rsid w:val="00751113"/>
    <w:rsid w:val="007574E3"/>
    <w:rsid w:val="00775992"/>
    <w:rsid w:val="007772CF"/>
    <w:rsid w:val="007774D9"/>
    <w:rsid w:val="0078634C"/>
    <w:rsid w:val="00795E47"/>
    <w:rsid w:val="007A5FDB"/>
    <w:rsid w:val="007A6C9F"/>
    <w:rsid w:val="007C1E2E"/>
    <w:rsid w:val="007C78BA"/>
    <w:rsid w:val="007F26CE"/>
    <w:rsid w:val="00801BDB"/>
    <w:rsid w:val="0080725C"/>
    <w:rsid w:val="00810AA2"/>
    <w:rsid w:val="008146B7"/>
    <w:rsid w:val="008243CE"/>
    <w:rsid w:val="00824A06"/>
    <w:rsid w:val="00824CDD"/>
    <w:rsid w:val="00833615"/>
    <w:rsid w:val="00833B7C"/>
    <w:rsid w:val="00837220"/>
    <w:rsid w:val="008477ED"/>
    <w:rsid w:val="00850AE0"/>
    <w:rsid w:val="0086179C"/>
    <w:rsid w:val="00874EE6"/>
    <w:rsid w:val="008828AA"/>
    <w:rsid w:val="008B1D70"/>
    <w:rsid w:val="008B4ECD"/>
    <w:rsid w:val="008C18CE"/>
    <w:rsid w:val="008D751B"/>
    <w:rsid w:val="008E71EA"/>
    <w:rsid w:val="008F11ED"/>
    <w:rsid w:val="008F574D"/>
    <w:rsid w:val="00901ADE"/>
    <w:rsid w:val="00923370"/>
    <w:rsid w:val="009356BF"/>
    <w:rsid w:val="0096710E"/>
    <w:rsid w:val="0098433C"/>
    <w:rsid w:val="009B2948"/>
    <w:rsid w:val="009B2A5B"/>
    <w:rsid w:val="009B6B7E"/>
    <w:rsid w:val="009C37BF"/>
    <w:rsid w:val="009D1B29"/>
    <w:rsid w:val="009D3AF4"/>
    <w:rsid w:val="009E4E67"/>
    <w:rsid w:val="009F02BD"/>
    <w:rsid w:val="00A0061E"/>
    <w:rsid w:val="00A125FE"/>
    <w:rsid w:val="00A240D6"/>
    <w:rsid w:val="00A34E5E"/>
    <w:rsid w:val="00A4751C"/>
    <w:rsid w:val="00A5416A"/>
    <w:rsid w:val="00A7042A"/>
    <w:rsid w:val="00A8103B"/>
    <w:rsid w:val="00AA1239"/>
    <w:rsid w:val="00AA28BA"/>
    <w:rsid w:val="00AB4F73"/>
    <w:rsid w:val="00AC1896"/>
    <w:rsid w:val="00AD539A"/>
    <w:rsid w:val="00B109FE"/>
    <w:rsid w:val="00B1432F"/>
    <w:rsid w:val="00B3186D"/>
    <w:rsid w:val="00B46FE6"/>
    <w:rsid w:val="00B614F2"/>
    <w:rsid w:val="00B71C12"/>
    <w:rsid w:val="00B720D2"/>
    <w:rsid w:val="00B7340A"/>
    <w:rsid w:val="00B74521"/>
    <w:rsid w:val="00B76D48"/>
    <w:rsid w:val="00BA39DB"/>
    <w:rsid w:val="00BA6CF5"/>
    <w:rsid w:val="00BB74A0"/>
    <w:rsid w:val="00BC5D06"/>
    <w:rsid w:val="00BF3261"/>
    <w:rsid w:val="00C023C6"/>
    <w:rsid w:val="00C20FDB"/>
    <w:rsid w:val="00C23A54"/>
    <w:rsid w:val="00C3384C"/>
    <w:rsid w:val="00C42C0A"/>
    <w:rsid w:val="00C46B19"/>
    <w:rsid w:val="00C856D2"/>
    <w:rsid w:val="00CA13F0"/>
    <w:rsid w:val="00CA2FF5"/>
    <w:rsid w:val="00CA71AC"/>
    <w:rsid w:val="00CC0CF2"/>
    <w:rsid w:val="00CD74DB"/>
    <w:rsid w:val="00CE1090"/>
    <w:rsid w:val="00CF1871"/>
    <w:rsid w:val="00D04576"/>
    <w:rsid w:val="00D0573D"/>
    <w:rsid w:val="00D05AAE"/>
    <w:rsid w:val="00D109D3"/>
    <w:rsid w:val="00D14AAF"/>
    <w:rsid w:val="00D20B17"/>
    <w:rsid w:val="00D2104F"/>
    <w:rsid w:val="00D456D5"/>
    <w:rsid w:val="00D51A78"/>
    <w:rsid w:val="00D815AC"/>
    <w:rsid w:val="00D81EC3"/>
    <w:rsid w:val="00D82AB7"/>
    <w:rsid w:val="00DB20A3"/>
    <w:rsid w:val="00DE2CE6"/>
    <w:rsid w:val="00DE5E3A"/>
    <w:rsid w:val="00DF231C"/>
    <w:rsid w:val="00E02A7B"/>
    <w:rsid w:val="00E230DA"/>
    <w:rsid w:val="00E5063A"/>
    <w:rsid w:val="00E51CF9"/>
    <w:rsid w:val="00E7000F"/>
    <w:rsid w:val="00E758A1"/>
    <w:rsid w:val="00E83D12"/>
    <w:rsid w:val="00E83FCC"/>
    <w:rsid w:val="00E86F8E"/>
    <w:rsid w:val="00EA0E78"/>
    <w:rsid w:val="00EA3180"/>
    <w:rsid w:val="00EC784E"/>
    <w:rsid w:val="00ED5CB5"/>
    <w:rsid w:val="00EE58DE"/>
    <w:rsid w:val="00EF2B77"/>
    <w:rsid w:val="00F10092"/>
    <w:rsid w:val="00F10665"/>
    <w:rsid w:val="00F10AD1"/>
    <w:rsid w:val="00F42493"/>
    <w:rsid w:val="00F46585"/>
    <w:rsid w:val="00F5081D"/>
    <w:rsid w:val="00F5750D"/>
    <w:rsid w:val="00F745A7"/>
    <w:rsid w:val="00F749E9"/>
    <w:rsid w:val="00FB1BC6"/>
    <w:rsid w:val="00FB50D1"/>
    <w:rsid w:val="00FD2AD1"/>
    <w:rsid w:val="00FE47C7"/>
    <w:rsid w:val="00FE5E92"/>
    <w:rsid w:val="00FF322F"/>
    <w:rsid w:val="00FF6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80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1A21C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1A21CB"/>
    <w:rPr>
      <w:color w:val="800080"/>
      <w:u w:val="single"/>
    </w:rPr>
  </w:style>
  <w:style w:type="paragraph" w:customStyle="1" w:styleId="xl65">
    <w:name w:val="xl65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7">
    <w:name w:val="xl67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8">
    <w:name w:val="xl68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69">
    <w:name w:val="xl69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xl71">
    <w:name w:val="xl71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kern w:val="0"/>
      <w:sz w:val="24"/>
      <w:szCs w:val="24"/>
    </w:rPr>
  </w:style>
  <w:style w:type="paragraph" w:customStyle="1" w:styleId="xl73">
    <w:name w:val="xl73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74">
    <w:name w:val="xl74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table" w:styleId="a7">
    <w:name w:val="Table Grid"/>
    <w:basedOn w:val="a1"/>
    <w:uiPriority w:val="59"/>
    <w:rsid w:val="001A21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75">
    <w:name w:val="xl75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6">
    <w:name w:val="xl76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7">
    <w:name w:val="xl77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8">
    <w:name w:val="xl78"/>
    <w:basedOn w:val="a"/>
    <w:rsid w:val="006A03DF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9">
    <w:name w:val="xl79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0">
    <w:name w:val="xl80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1">
    <w:name w:val="xl81"/>
    <w:basedOn w:val="a"/>
    <w:rsid w:val="006A03DF"/>
    <w:pPr>
      <w:widowControl/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2">
    <w:name w:val="xl82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3">
    <w:name w:val="xl83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font7">
    <w:name w:val="font7"/>
    <w:basedOn w:val="a"/>
    <w:rsid w:val="00684FD0"/>
    <w:pPr>
      <w:widowControl/>
      <w:spacing w:before="100" w:beforeAutospacing="1" w:after="100" w:afterAutospacing="1"/>
      <w:jc w:val="left"/>
    </w:pPr>
    <w:rPr>
      <w:rFonts w:ascii="仿宋_GB2312" w:eastAsia="仿宋_GB2312" w:hAnsi="宋体" w:cs="宋体"/>
      <w:color w:val="FF0000"/>
      <w:kern w:val="0"/>
      <w:sz w:val="24"/>
      <w:szCs w:val="24"/>
    </w:rPr>
  </w:style>
  <w:style w:type="paragraph" w:customStyle="1" w:styleId="xl63">
    <w:name w:val="xl63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4">
    <w:name w:val="xl64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color w:val="000000"/>
      <w:kern w:val="0"/>
      <w:sz w:val="24"/>
      <w:szCs w:val="24"/>
    </w:rPr>
  </w:style>
  <w:style w:type="paragraph" w:customStyle="1" w:styleId="font8">
    <w:name w:val="font8"/>
    <w:basedOn w:val="a"/>
    <w:rsid w:val="00E83FCC"/>
    <w:pPr>
      <w:widowControl/>
      <w:spacing w:before="100" w:beforeAutospacing="1" w:after="100" w:afterAutospacing="1"/>
      <w:jc w:val="left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font9">
    <w:name w:val="font9"/>
    <w:basedOn w:val="a"/>
    <w:rsid w:val="00E83FC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8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6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1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4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A4E91-F94E-401A-BF32-F035AFCBF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18</Pages>
  <Words>1977</Words>
  <Characters>11272</Characters>
  <Application>Microsoft Office Word</Application>
  <DocSecurity>0</DocSecurity>
  <Lines>93</Lines>
  <Paragraphs>26</Paragraphs>
  <ScaleCrop>false</ScaleCrop>
  <Company/>
  <LinksUpToDate>false</LinksUpToDate>
  <CharactersWithSpaces>13223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李晓</dc:creator>
  <cp:lastModifiedBy>冯岩</cp:lastModifiedBy>
  <cp:revision>108</cp:revision>
  <dcterms:created xsi:type="dcterms:W3CDTF">2021-05-08T07:54:00Z</dcterms:created>
  <dcterms:modified xsi:type="dcterms:W3CDTF">2024-09-09T01:01:00Z</dcterms:modified>
</cp:coreProperties>
</file>