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7A6" w:rsidRDefault="0024082C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</w:t>
      </w:r>
    </w:p>
    <w:p w:rsidR="00D057A6" w:rsidRDefault="0024082C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</w:t>
      </w:r>
      <w:r>
        <w:rPr>
          <w:sz w:val="36"/>
          <w:szCs w:val="36"/>
        </w:rPr>
        <w:t>02</w:t>
      </w:r>
      <w:r>
        <w:rPr>
          <w:rFonts w:hint="eastAsia"/>
          <w:sz w:val="36"/>
          <w:szCs w:val="36"/>
        </w:rPr>
        <w:t>4</w:t>
      </w:r>
      <w:r>
        <w:rPr>
          <w:rFonts w:hint="eastAsia"/>
          <w:sz w:val="36"/>
          <w:szCs w:val="36"/>
        </w:rPr>
        <w:t>年全国“质量月”活动统计表</w:t>
      </w:r>
    </w:p>
    <w:p w:rsidR="00D057A6" w:rsidRDefault="0024082C">
      <w:pPr>
        <w:jc w:val="center"/>
        <w:rPr>
          <w:rFonts w:ascii="华文仿宋" w:eastAsia="华文仿宋" w:hAnsi="华文仿宋" w:cs="华文仿宋"/>
          <w:sz w:val="32"/>
          <w:szCs w:val="32"/>
          <w:u w:val="single"/>
        </w:rPr>
      </w:pPr>
      <w:r>
        <w:rPr>
          <w:rFonts w:hint="eastAsia"/>
          <w:sz w:val="24"/>
          <w:szCs w:val="24"/>
        </w:rPr>
        <w:t xml:space="preserve">          </w:t>
      </w:r>
      <w:r>
        <w:rPr>
          <w:rFonts w:hint="eastAsia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</w:t>
      </w:r>
      <w:r>
        <w:rPr>
          <w:rFonts w:ascii="宋体" w:eastAsia="宋体" w:hAnsi="宋体" w:hint="eastAsia"/>
          <w:sz w:val="28"/>
          <w:szCs w:val="28"/>
        </w:rPr>
        <w:t xml:space="preserve">              </w:t>
      </w:r>
      <w:r>
        <w:rPr>
          <w:rFonts w:ascii="华文仿宋" w:eastAsia="华文仿宋" w:hAnsi="华文仿宋" w:cs="华文仿宋" w:hint="eastAsia"/>
          <w:sz w:val="32"/>
          <w:szCs w:val="32"/>
          <w:u w:val="single"/>
        </w:rPr>
        <w:t xml:space="preserve"> </w:t>
      </w:r>
    </w:p>
    <w:tbl>
      <w:tblPr>
        <w:tblStyle w:val="a3"/>
        <w:tblW w:w="9072" w:type="dxa"/>
        <w:tblInd w:w="-572" w:type="dxa"/>
        <w:tblLook w:val="04A0" w:firstRow="1" w:lastRow="0" w:firstColumn="1" w:lastColumn="0" w:noHBand="0" w:noVBand="1"/>
      </w:tblPr>
      <w:tblGrid>
        <w:gridCol w:w="3119"/>
        <w:gridCol w:w="4252"/>
        <w:gridCol w:w="1701"/>
      </w:tblGrid>
      <w:tr w:rsidR="00D057A6">
        <w:trPr>
          <w:trHeight w:val="654"/>
        </w:trPr>
        <w:tc>
          <w:tcPr>
            <w:tcW w:w="7371" w:type="dxa"/>
            <w:gridSpan w:val="2"/>
          </w:tcPr>
          <w:p w:rsidR="00D057A6" w:rsidRDefault="002408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质量工作相关部门是否联合部署开展活动</w:t>
            </w:r>
          </w:p>
        </w:tc>
        <w:tc>
          <w:tcPr>
            <w:tcW w:w="1701" w:type="dxa"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D057A6">
        <w:trPr>
          <w:trHeight w:val="687"/>
        </w:trPr>
        <w:tc>
          <w:tcPr>
            <w:tcW w:w="7371" w:type="dxa"/>
            <w:gridSpan w:val="2"/>
          </w:tcPr>
          <w:p w:rsidR="00D057A6" w:rsidRDefault="002408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开展质量主题活动（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个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1701" w:type="dxa"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D057A6">
        <w:trPr>
          <w:trHeight w:val="654"/>
        </w:trPr>
        <w:tc>
          <w:tcPr>
            <w:tcW w:w="7371" w:type="dxa"/>
            <w:gridSpan w:val="2"/>
          </w:tcPr>
          <w:p w:rsidR="00D057A6" w:rsidRDefault="002408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经营主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体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参与数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8"/>
                <w:szCs w:val="28"/>
              </w:rPr>
              <w:t>量（家次）</w:t>
            </w:r>
          </w:p>
        </w:tc>
        <w:tc>
          <w:tcPr>
            <w:tcW w:w="1701" w:type="dxa"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  <w:lang w:val="en"/>
              </w:rPr>
            </w:pPr>
          </w:p>
        </w:tc>
      </w:tr>
      <w:tr w:rsidR="00D057A6">
        <w:trPr>
          <w:trHeight w:val="687"/>
        </w:trPr>
        <w:tc>
          <w:tcPr>
            <w:tcW w:w="7371" w:type="dxa"/>
            <w:gridSpan w:val="2"/>
          </w:tcPr>
          <w:p w:rsidR="00D057A6" w:rsidRDefault="002408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一线员工参与数量（人次）</w:t>
            </w:r>
          </w:p>
        </w:tc>
        <w:tc>
          <w:tcPr>
            <w:tcW w:w="1701" w:type="dxa"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  <w:lang w:val="en"/>
              </w:rPr>
            </w:pPr>
          </w:p>
        </w:tc>
      </w:tr>
      <w:tr w:rsidR="00D057A6">
        <w:trPr>
          <w:trHeight w:val="654"/>
        </w:trPr>
        <w:tc>
          <w:tcPr>
            <w:tcW w:w="7371" w:type="dxa"/>
            <w:gridSpan w:val="2"/>
          </w:tcPr>
          <w:p w:rsidR="00D057A6" w:rsidRDefault="002408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群众参与数量（人次）</w:t>
            </w:r>
          </w:p>
        </w:tc>
        <w:tc>
          <w:tcPr>
            <w:tcW w:w="1701" w:type="dxa"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D057A6">
        <w:trPr>
          <w:trHeight w:val="687"/>
        </w:trPr>
        <w:tc>
          <w:tcPr>
            <w:tcW w:w="3119" w:type="dxa"/>
            <w:vMerge w:val="restart"/>
          </w:tcPr>
          <w:p w:rsidR="00D057A6" w:rsidRDefault="002408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“质量月”启动仪式</w:t>
            </w:r>
          </w:p>
        </w:tc>
        <w:tc>
          <w:tcPr>
            <w:tcW w:w="4252" w:type="dxa"/>
          </w:tcPr>
          <w:p w:rsidR="00D057A6" w:rsidRDefault="002408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是否组织启动仪式</w:t>
            </w:r>
          </w:p>
        </w:tc>
        <w:tc>
          <w:tcPr>
            <w:tcW w:w="1701" w:type="dxa"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D057A6">
        <w:trPr>
          <w:trHeight w:val="314"/>
        </w:trPr>
        <w:tc>
          <w:tcPr>
            <w:tcW w:w="3119" w:type="dxa"/>
            <w:vMerge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252" w:type="dxa"/>
          </w:tcPr>
          <w:p w:rsidR="00D057A6" w:rsidRDefault="002408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领导出席情况</w:t>
            </w:r>
          </w:p>
        </w:tc>
        <w:tc>
          <w:tcPr>
            <w:tcW w:w="1701" w:type="dxa"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D057A6">
        <w:trPr>
          <w:trHeight w:val="314"/>
        </w:trPr>
        <w:tc>
          <w:tcPr>
            <w:tcW w:w="3119" w:type="dxa"/>
            <w:vMerge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252" w:type="dxa"/>
          </w:tcPr>
          <w:p w:rsidR="00D057A6" w:rsidRDefault="002408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参与部门（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个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1701" w:type="dxa"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D057A6">
        <w:trPr>
          <w:trHeight w:val="654"/>
        </w:trPr>
        <w:tc>
          <w:tcPr>
            <w:tcW w:w="7371" w:type="dxa"/>
            <w:gridSpan w:val="2"/>
          </w:tcPr>
          <w:p w:rsidR="00D057A6" w:rsidRDefault="002408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开展《质量强国建设纲要》宣贯活动（次）</w:t>
            </w:r>
          </w:p>
        </w:tc>
        <w:tc>
          <w:tcPr>
            <w:tcW w:w="1701" w:type="dxa"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D057A6">
        <w:trPr>
          <w:trHeight w:val="687"/>
        </w:trPr>
        <w:tc>
          <w:tcPr>
            <w:tcW w:w="7371" w:type="dxa"/>
            <w:gridSpan w:val="2"/>
          </w:tcPr>
          <w:p w:rsidR="00D057A6" w:rsidRDefault="002408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深入校园、社区、乡镇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等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开展质量宣传科普活动（次）</w:t>
            </w:r>
          </w:p>
        </w:tc>
        <w:tc>
          <w:tcPr>
            <w:tcW w:w="1701" w:type="dxa"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D057A6">
        <w:trPr>
          <w:trHeight w:val="654"/>
        </w:trPr>
        <w:tc>
          <w:tcPr>
            <w:tcW w:w="7371" w:type="dxa"/>
            <w:gridSpan w:val="2"/>
          </w:tcPr>
          <w:p w:rsidR="00D057A6" w:rsidRDefault="002408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开展质量奖获奖者先进经验交流推广活动（次）</w:t>
            </w:r>
          </w:p>
        </w:tc>
        <w:tc>
          <w:tcPr>
            <w:tcW w:w="1701" w:type="dxa"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D057A6">
        <w:trPr>
          <w:trHeight w:val="687"/>
        </w:trPr>
        <w:tc>
          <w:tcPr>
            <w:tcW w:w="7371" w:type="dxa"/>
            <w:gridSpan w:val="2"/>
          </w:tcPr>
          <w:p w:rsidR="00D057A6" w:rsidRDefault="002408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推广质量变革创新典型案例（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个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1701" w:type="dxa"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D057A6">
        <w:trPr>
          <w:trHeight w:val="654"/>
        </w:trPr>
        <w:tc>
          <w:tcPr>
            <w:tcW w:w="7371" w:type="dxa"/>
            <w:gridSpan w:val="2"/>
          </w:tcPr>
          <w:p w:rsidR="00D057A6" w:rsidRDefault="002408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培训企业质量管理人员（人次）</w:t>
            </w:r>
          </w:p>
        </w:tc>
        <w:tc>
          <w:tcPr>
            <w:tcW w:w="1701" w:type="dxa"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D057A6">
        <w:trPr>
          <w:trHeight w:val="687"/>
        </w:trPr>
        <w:tc>
          <w:tcPr>
            <w:tcW w:w="7371" w:type="dxa"/>
            <w:gridSpan w:val="2"/>
          </w:tcPr>
          <w:p w:rsidR="00D057A6" w:rsidRDefault="002408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深入开展质量技术等帮扶活动（家数）</w:t>
            </w:r>
          </w:p>
        </w:tc>
        <w:tc>
          <w:tcPr>
            <w:tcW w:w="1701" w:type="dxa"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D057A6">
        <w:trPr>
          <w:trHeight w:val="1341"/>
        </w:trPr>
        <w:tc>
          <w:tcPr>
            <w:tcW w:w="7371" w:type="dxa"/>
            <w:gridSpan w:val="2"/>
          </w:tcPr>
          <w:p w:rsidR="00D057A6" w:rsidRDefault="002408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企业开展质量改进、质量创新、劳动技能竞赛、质量提升小组等群众性质量活动（次）</w:t>
            </w:r>
          </w:p>
        </w:tc>
        <w:tc>
          <w:tcPr>
            <w:tcW w:w="1701" w:type="dxa"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D057A6">
        <w:trPr>
          <w:trHeight w:val="654"/>
        </w:trPr>
        <w:tc>
          <w:tcPr>
            <w:tcW w:w="7371" w:type="dxa"/>
            <w:gridSpan w:val="2"/>
          </w:tcPr>
          <w:p w:rsidR="00D057A6" w:rsidRDefault="002408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开展质量品牌提升、宣传、推介等活动</w:t>
            </w:r>
          </w:p>
        </w:tc>
        <w:tc>
          <w:tcPr>
            <w:tcW w:w="1701" w:type="dxa"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D057A6">
        <w:trPr>
          <w:trHeight w:val="654"/>
        </w:trPr>
        <w:tc>
          <w:tcPr>
            <w:tcW w:w="7371" w:type="dxa"/>
            <w:gridSpan w:val="2"/>
          </w:tcPr>
          <w:p w:rsidR="00D057A6" w:rsidRDefault="002408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lastRenderedPageBreak/>
              <w:t>开展计量服务中小企业行活动（家次）</w:t>
            </w:r>
          </w:p>
        </w:tc>
        <w:tc>
          <w:tcPr>
            <w:tcW w:w="1701" w:type="dxa"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D057A6">
        <w:trPr>
          <w:trHeight w:val="654"/>
        </w:trPr>
        <w:tc>
          <w:tcPr>
            <w:tcW w:w="7371" w:type="dxa"/>
            <w:gridSpan w:val="2"/>
          </w:tcPr>
          <w:p w:rsidR="00D057A6" w:rsidRDefault="002408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开展电子计价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秤市场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秩序综合整治情况</w:t>
            </w:r>
          </w:p>
        </w:tc>
        <w:tc>
          <w:tcPr>
            <w:tcW w:w="1701" w:type="dxa"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D057A6">
        <w:trPr>
          <w:trHeight w:val="654"/>
        </w:trPr>
        <w:tc>
          <w:tcPr>
            <w:tcW w:w="7371" w:type="dxa"/>
            <w:gridSpan w:val="2"/>
          </w:tcPr>
          <w:p w:rsidR="00D057A6" w:rsidRDefault="002408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开展小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微企业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质量管理体系认证提升行动（家次）</w:t>
            </w:r>
          </w:p>
        </w:tc>
        <w:tc>
          <w:tcPr>
            <w:tcW w:w="1701" w:type="dxa"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D057A6">
        <w:trPr>
          <w:trHeight w:val="654"/>
        </w:trPr>
        <w:tc>
          <w:tcPr>
            <w:tcW w:w="7371" w:type="dxa"/>
            <w:gridSpan w:val="2"/>
          </w:tcPr>
          <w:p w:rsidR="00D057A6" w:rsidRDefault="002408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开展电动自行车质量提升活动情况</w:t>
            </w:r>
          </w:p>
        </w:tc>
        <w:tc>
          <w:tcPr>
            <w:tcW w:w="1701" w:type="dxa"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D057A6">
        <w:trPr>
          <w:trHeight w:val="654"/>
        </w:trPr>
        <w:tc>
          <w:tcPr>
            <w:tcW w:w="7371" w:type="dxa"/>
            <w:gridSpan w:val="2"/>
          </w:tcPr>
          <w:p w:rsidR="00D057A6" w:rsidRDefault="002408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开展电梯安全宣传周活动情况</w:t>
            </w:r>
          </w:p>
        </w:tc>
        <w:tc>
          <w:tcPr>
            <w:tcW w:w="1701" w:type="dxa"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D057A6">
        <w:trPr>
          <w:trHeight w:val="654"/>
        </w:trPr>
        <w:tc>
          <w:tcPr>
            <w:tcW w:w="7371" w:type="dxa"/>
            <w:gridSpan w:val="2"/>
          </w:tcPr>
          <w:p w:rsidR="00D057A6" w:rsidRDefault="002408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严厉打击侵权假冒活动情况</w:t>
            </w:r>
          </w:p>
        </w:tc>
        <w:tc>
          <w:tcPr>
            <w:tcW w:w="1701" w:type="dxa"/>
          </w:tcPr>
          <w:p w:rsidR="00D057A6" w:rsidRDefault="00D057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D057A6" w:rsidRDefault="00D057A6"/>
    <w:sectPr w:rsidR="00D057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华文仿宋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9C"/>
    <w:rsid w:val="FC3AE879"/>
    <w:rsid w:val="000F6280"/>
    <w:rsid w:val="0024082C"/>
    <w:rsid w:val="003F4D9C"/>
    <w:rsid w:val="006B5C00"/>
    <w:rsid w:val="00A9069C"/>
    <w:rsid w:val="00B156AB"/>
    <w:rsid w:val="00BB269A"/>
    <w:rsid w:val="00D057A6"/>
    <w:rsid w:val="1BBE32D2"/>
    <w:rsid w:val="1FDEA073"/>
    <w:rsid w:val="3F763EF6"/>
    <w:rsid w:val="4F29B3C6"/>
    <w:rsid w:val="6FF9C878"/>
    <w:rsid w:val="7BF3B5CE"/>
    <w:rsid w:val="7F9F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jly</dc:creator>
  <cp:lastModifiedBy>何瑶</cp:lastModifiedBy>
  <cp:revision>5</cp:revision>
  <dcterms:created xsi:type="dcterms:W3CDTF">2023-10-18T01:51:00Z</dcterms:created>
  <dcterms:modified xsi:type="dcterms:W3CDTF">2024-08-23T06:52:00Z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